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44" w:rsidRPr="00443592" w:rsidRDefault="00CE6744" w:rsidP="00CE6744">
      <w:pPr>
        <w:pStyle w:val="aa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443592">
        <w:rPr>
          <w:rStyle w:val="a9"/>
          <w:rFonts w:ascii="Times New Roman" w:hAnsi="Times New Roman" w:cs="Times New Roman"/>
          <w:i w:val="0"/>
          <w:sz w:val="24"/>
          <w:szCs w:val="24"/>
        </w:rPr>
        <w:t>РОССИЙСКАЯ ФЕДЕРАЦИЯ</w:t>
      </w:r>
    </w:p>
    <w:p w:rsidR="00CE6744" w:rsidRPr="00443592" w:rsidRDefault="00CE6744" w:rsidP="00CE6744">
      <w:pPr>
        <w:pStyle w:val="aa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443592">
        <w:rPr>
          <w:rStyle w:val="a9"/>
          <w:rFonts w:ascii="Times New Roman" w:hAnsi="Times New Roman" w:cs="Times New Roman"/>
          <w:i w:val="0"/>
          <w:sz w:val="24"/>
          <w:szCs w:val="24"/>
        </w:rPr>
        <w:t>ИРКУТСКАЯ ОБЛАСТЬ</w:t>
      </w:r>
    </w:p>
    <w:p w:rsidR="00CE6744" w:rsidRPr="00443592" w:rsidRDefault="00CE6744" w:rsidP="00CE6744">
      <w:pPr>
        <w:pStyle w:val="aa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443592">
        <w:rPr>
          <w:rStyle w:val="a9"/>
          <w:rFonts w:ascii="Times New Roman" w:hAnsi="Times New Roman" w:cs="Times New Roman"/>
          <w:i w:val="0"/>
          <w:sz w:val="24"/>
          <w:szCs w:val="24"/>
        </w:rPr>
        <w:t>УСТЬ-УДИНСКИЙ РАЙОН</w:t>
      </w:r>
    </w:p>
    <w:p w:rsidR="00CE6744" w:rsidRPr="00443592" w:rsidRDefault="00CE6744" w:rsidP="00CE6744">
      <w:pPr>
        <w:pStyle w:val="aa"/>
        <w:ind w:firstLine="567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443592">
        <w:rPr>
          <w:rStyle w:val="a9"/>
          <w:rFonts w:ascii="Times New Roman" w:hAnsi="Times New Roman" w:cs="Times New Roman"/>
          <w:i w:val="0"/>
          <w:sz w:val="24"/>
          <w:szCs w:val="24"/>
        </w:rPr>
        <w:t>АДМИНИСТРАЦИЯ МОЛЬКИНСКОГО СЕЛЬСКОГО ПОСЕЛЕНИЯ</w:t>
      </w:r>
    </w:p>
    <w:p w:rsidR="00CE6744" w:rsidRPr="00443592" w:rsidRDefault="00CE6744" w:rsidP="00CE6744">
      <w:pPr>
        <w:pStyle w:val="aa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p w:rsidR="00CE6744" w:rsidRPr="00443592" w:rsidRDefault="00CE6744" w:rsidP="00CE6744">
      <w:pPr>
        <w:pStyle w:val="aa"/>
        <w:jc w:val="center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443592">
        <w:rPr>
          <w:rStyle w:val="a9"/>
          <w:rFonts w:ascii="Times New Roman" w:hAnsi="Times New Roman" w:cs="Times New Roman"/>
          <w:i w:val="0"/>
          <w:sz w:val="24"/>
          <w:szCs w:val="24"/>
        </w:rPr>
        <w:t>ПОСТАНОВЛЕНИЕ</w:t>
      </w:r>
    </w:p>
    <w:p w:rsidR="00CE6744" w:rsidRPr="00443592" w:rsidRDefault="00CE6744" w:rsidP="00CE6744">
      <w:pPr>
        <w:rPr>
          <w:sz w:val="24"/>
          <w:szCs w:val="24"/>
        </w:rPr>
      </w:pPr>
    </w:p>
    <w:p w:rsidR="00CE6744" w:rsidRPr="00443592" w:rsidRDefault="00CE6744" w:rsidP="00CE67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</w:t>
      </w:r>
      <w:r w:rsidR="00443592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 2021 г. № 19</w:t>
      </w:r>
    </w:p>
    <w:p w:rsidR="00CE6744" w:rsidRPr="00443592" w:rsidRDefault="00CE6744" w:rsidP="00CE6744">
      <w:pPr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443592">
        <w:rPr>
          <w:rFonts w:ascii="Times New Roman" w:hAnsi="Times New Roman" w:cs="Times New Roman"/>
          <w:sz w:val="24"/>
          <w:szCs w:val="24"/>
        </w:rPr>
        <w:t>Молька</w:t>
      </w:r>
      <w:proofErr w:type="spellEnd"/>
    </w:p>
    <w:p w:rsidR="00CE6744" w:rsidRPr="00443592" w:rsidRDefault="00CE6744" w:rsidP="00CE6744">
      <w:pPr>
        <w:spacing w:after="0"/>
        <w:ind w:right="4855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6744" w:rsidRPr="00443592" w:rsidRDefault="00CE6744" w:rsidP="00CE67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caps/>
          <w:sz w:val="24"/>
          <w:szCs w:val="24"/>
        </w:rPr>
        <w:t xml:space="preserve">Об утверждении ПОЛОЖЕНИЯ О </w:t>
      </w:r>
      <w:r w:rsidRPr="00443592">
        <w:rPr>
          <w:rFonts w:ascii="Times New Roman" w:hAnsi="Times New Roman" w:cs="Times New Roman"/>
          <w:b/>
          <w:bCs/>
          <w:sz w:val="24"/>
          <w:szCs w:val="24"/>
        </w:rPr>
        <w:t xml:space="preserve">ПОРЯДКЕ </w:t>
      </w:r>
    </w:p>
    <w:p w:rsidR="00CE6744" w:rsidRPr="00443592" w:rsidRDefault="00CE6744" w:rsidP="00CE67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bCs/>
          <w:sz w:val="24"/>
          <w:szCs w:val="24"/>
        </w:rPr>
        <w:t>ПРИМЕНЕНИЯ К МУНИЦИПАЛЬНЫМ СЛУЖАЩИМ</w:t>
      </w:r>
      <w:r w:rsidRPr="00443592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АДМИНИСТРАЦИИ </w:t>
      </w:r>
      <w:r w:rsidRPr="00443592">
        <w:rPr>
          <w:rFonts w:ascii="Times New Roman" w:hAnsi="Times New Roman" w:cs="Times New Roman"/>
          <w:b/>
          <w:caps/>
          <w:sz w:val="24"/>
          <w:szCs w:val="24"/>
        </w:rPr>
        <w:t>МОЛЬКИНСКОГО СЕЛЬСКОГО ПОСЕЛЕНИЯ</w:t>
      </w:r>
      <w:r w:rsidRPr="00443592">
        <w:rPr>
          <w:rFonts w:ascii="Times New Roman" w:hAnsi="Times New Roman" w:cs="Times New Roman"/>
          <w:b/>
          <w:bCs/>
          <w:sz w:val="24"/>
          <w:szCs w:val="24"/>
        </w:rPr>
        <w:t xml:space="preserve"> ВЗЫСКАНИЙ ЗА НЕСОБЛЮДЕНИЕ ОГРАНИЧЕНИЙ И ЗАПРЕТОВ,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bCs/>
          <w:sz w:val="24"/>
          <w:szCs w:val="24"/>
        </w:rPr>
        <w:t>ТРЕБОВАНИЙ О ПРЕДОТВРАЩЕНИИ ИЛИ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bCs/>
          <w:sz w:val="24"/>
          <w:szCs w:val="24"/>
        </w:rPr>
        <w:t>ОБ УРЕГУЛИРОВАНИИ КОНФЛИКТА ИНТЕРЕСОВ И НЕИСПОЛНЕНИЕ ОБЯЗАННОСТЕЙ, УСТАНОВЛЕННЫХ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bCs/>
          <w:sz w:val="24"/>
          <w:szCs w:val="24"/>
        </w:rPr>
        <w:t>В ЦЕЛЯХ ПРОТИВОДЕЙСТВИЯ КОРРУПЦИИ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3592">
        <w:rPr>
          <w:rFonts w:ascii="Times New Roman" w:hAnsi="Times New Roman" w:cs="Times New Roman"/>
          <w:bCs/>
          <w:sz w:val="24"/>
          <w:szCs w:val="24"/>
        </w:rPr>
        <w:t>В соответствии с Федеральным законом от 25 декабря 2008 года № 273</w:t>
      </w:r>
      <w:r w:rsidRPr="00443592">
        <w:rPr>
          <w:rFonts w:ascii="Times New Roman" w:hAnsi="Times New Roman" w:cs="Times New Roman"/>
          <w:bCs/>
          <w:sz w:val="24"/>
          <w:szCs w:val="24"/>
        </w:rPr>
        <w:noBreakHyphen/>
        <w:t xml:space="preserve">ФЗ «О противодействии коррупции», Трудовым кодексом Российской Федерации, </w:t>
      </w:r>
      <w:r w:rsidRPr="00443592">
        <w:rPr>
          <w:rFonts w:ascii="Times New Roman" w:hAnsi="Times New Roman" w:cs="Times New Roman"/>
          <w:sz w:val="24"/>
          <w:szCs w:val="24"/>
        </w:rPr>
        <w:t xml:space="preserve">Федеральным законом от 2 марта 2007 года № 25-ФЗ </w:t>
      </w:r>
      <w:r w:rsidRPr="00443592">
        <w:rPr>
          <w:rFonts w:ascii="Times New Roman" w:hAnsi="Times New Roman" w:cs="Times New Roman"/>
          <w:sz w:val="24"/>
          <w:szCs w:val="24"/>
        </w:rPr>
        <w:br/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Pr="00443592">
        <w:rPr>
          <w:rFonts w:ascii="Times New Roman" w:hAnsi="Times New Roman" w:cs="Times New Roman"/>
          <w:bCs/>
          <w:sz w:val="24"/>
          <w:szCs w:val="24"/>
        </w:rPr>
        <w:t xml:space="preserve">руководствуясь статьей 26 Устава </w:t>
      </w:r>
      <w:proofErr w:type="spellStart"/>
      <w:r w:rsidRPr="00443592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4359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443592">
        <w:rPr>
          <w:rFonts w:ascii="Times New Roman" w:hAnsi="Times New Roman" w:cs="Times New Roman"/>
          <w:bCs/>
          <w:sz w:val="24"/>
          <w:szCs w:val="24"/>
        </w:rPr>
        <w:t xml:space="preserve">, администрация </w:t>
      </w:r>
      <w:proofErr w:type="spellStart"/>
      <w:r w:rsidRPr="00443592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435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proofErr w:type="gramEnd"/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43592">
        <w:rPr>
          <w:rFonts w:ascii="Times New Roman" w:hAnsi="Times New Roman" w:cs="Times New Roman"/>
          <w:bCs/>
          <w:sz w:val="24"/>
          <w:szCs w:val="24"/>
        </w:rPr>
        <w:t>Постановляет:</w:t>
      </w:r>
    </w:p>
    <w:p w:rsidR="00CE6744" w:rsidRPr="00443592" w:rsidRDefault="00CE6744" w:rsidP="00CE674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3592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bookmarkStart w:id="0" w:name="_GoBack"/>
      <w:r w:rsidRPr="00443592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Pr="00443592">
        <w:rPr>
          <w:rFonts w:ascii="Times New Roman" w:hAnsi="Times New Roman" w:cs="Times New Roman"/>
          <w:sz w:val="24"/>
          <w:szCs w:val="24"/>
        </w:rPr>
        <w:t xml:space="preserve">о </w:t>
      </w:r>
      <w:r w:rsidRPr="00443592">
        <w:rPr>
          <w:rFonts w:ascii="Times New Roman" w:hAnsi="Times New Roman" w:cs="Times New Roman"/>
          <w:bCs/>
          <w:sz w:val="24"/>
          <w:szCs w:val="24"/>
        </w:rPr>
        <w:t>порядке применения к муниципальным служащим</w:t>
      </w:r>
      <w:r w:rsidRPr="00443592">
        <w:rPr>
          <w:rFonts w:ascii="Times New Roman" w:hAnsi="Times New Roman" w:cs="Times New Roman"/>
          <w:bCs/>
          <w:sz w:val="24"/>
          <w:szCs w:val="24"/>
        </w:rPr>
        <w:br/>
        <w:t xml:space="preserve">администрации </w:t>
      </w:r>
      <w:proofErr w:type="spellStart"/>
      <w:r w:rsidRPr="00443592">
        <w:rPr>
          <w:rFonts w:ascii="Times New Roman" w:hAnsi="Times New Roman" w:cs="Times New Roman"/>
          <w:bCs/>
          <w:sz w:val="24"/>
          <w:szCs w:val="24"/>
        </w:rPr>
        <w:t>М</w:t>
      </w:r>
      <w:r w:rsidRPr="00443592">
        <w:rPr>
          <w:rFonts w:ascii="Times New Roman" w:hAnsi="Times New Roman" w:cs="Times New Roman"/>
          <w:sz w:val="24"/>
          <w:szCs w:val="24"/>
        </w:rPr>
        <w:t>олькинского</w:t>
      </w:r>
      <w:proofErr w:type="spellEnd"/>
      <w:r w:rsidRPr="004435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43592">
        <w:rPr>
          <w:rFonts w:ascii="Times New Roman" w:hAnsi="Times New Roman" w:cs="Times New Roman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443592">
        <w:rPr>
          <w:rFonts w:ascii="Times New Roman" w:hAnsi="Times New Roman" w:cs="Times New Roman"/>
          <w:bCs/>
          <w:sz w:val="24"/>
          <w:szCs w:val="24"/>
        </w:rPr>
        <w:t xml:space="preserve">об урегулировании конфликта интересов и неисполнение обязанностей, установленных в целях противодействия коррупции </w:t>
      </w:r>
      <w:bookmarkEnd w:id="0"/>
      <w:r w:rsidRPr="00443592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bCs/>
          <w:sz w:val="24"/>
          <w:szCs w:val="24"/>
        </w:rPr>
        <w:t xml:space="preserve">2. Настоящее постановление </w:t>
      </w:r>
      <w:r w:rsidRPr="00443592">
        <w:rPr>
          <w:rFonts w:ascii="Times New Roman" w:hAnsi="Times New Roman" w:cs="Times New Roman"/>
          <w:sz w:val="24"/>
          <w:szCs w:val="24"/>
        </w:rPr>
        <w:t>вступает в силу после дня его официального опубликования.</w:t>
      </w:r>
    </w:p>
    <w:p w:rsidR="00CE6744" w:rsidRPr="00443592" w:rsidRDefault="00CE6744" w:rsidP="00CE67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744" w:rsidRPr="00443592" w:rsidRDefault="00443592" w:rsidP="00CE67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E6744" w:rsidRPr="00443592" w:rsidSect="00CA4E0A">
          <w:headerReference w:type="default" r:id="rId6"/>
          <w:headerReference w:type="firs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И.О.г</w:t>
      </w:r>
      <w:r w:rsidR="00CE6744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="00CE6744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CE6744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CE6744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CE6744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                     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А.А.Платонова</w:t>
      </w:r>
    </w:p>
    <w:tbl>
      <w:tblPr>
        <w:tblW w:w="0" w:type="auto"/>
        <w:tblLook w:val="04A0"/>
      </w:tblPr>
      <w:tblGrid>
        <w:gridCol w:w="5353"/>
        <w:gridCol w:w="4218"/>
      </w:tblGrid>
      <w:tr w:rsidR="00CE6744" w:rsidRPr="00443592" w:rsidTr="00AB7CD5">
        <w:tc>
          <w:tcPr>
            <w:tcW w:w="5353" w:type="dxa"/>
            <w:shd w:val="clear" w:color="auto" w:fill="auto"/>
          </w:tcPr>
          <w:p w:rsidR="00CE6744" w:rsidRPr="00443592" w:rsidRDefault="00CE6744" w:rsidP="00AB7CD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43592">
              <w:rPr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4218" w:type="dxa"/>
            <w:shd w:val="clear" w:color="auto" w:fill="auto"/>
          </w:tcPr>
          <w:p w:rsidR="00CE6744" w:rsidRPr="00443592" w:rsidRDefault="00CE6744" w:rsidP="00AB7CD5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443592">
              <w:rPr>
                <w:rFonts w:ascii="Times New Roman" w:hAnsi="Times New Roman" w:cs="Times New Roman"/>
                <w:caps/>
                <w:sz w:val="24"/>
                <w:szCs w:val="24"/>
              </w:rPr>
              <w:t>УтвержденО</w:t>
            </w:r>
          </w:p>
          <w:p w:rsidR="00CE6744" w:rsidRPr="00443592" w:rsidRDefault="00CE6744" w:rsidP="00AB7C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59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  <w:proofErr w:type="spellStart"/>
            <w:r w:rsidRPr="00443592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44359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CE6744" w:rsidRPr="00443592" w:rsidRDefault="00CE6744" w:rsidP="004435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592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443592" w:rsidRPr="0044359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4359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43592" w:rsidRPr="00443592">
              <w:rPr>
                <w:rFonts w:ascii="Times New Roman" w:hAnsi="Times New Roman" w:cs="Times New Roman"/>
                <w:sz w:val="24"/>
                <w:szCs w:val="24"/>
              </w:rPr>
              <w:t xml:space="preserve">июля </w:t>
            </w:r>
            <w:r w:rsidRPr="0044359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443592" w:rsidRPr="0044359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43592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443592" w:rsidRPr="0044359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CE6744" w:rsidRPr="00443592" w:rsidRDefault="00CE6744" w:rsidP="00CE67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6744" w:rsidRPr="00443592" w:rsidRDefault="00CE6744" w:rsidP="00CE67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6744" w:rsidRPr="00443592" w:rsidRDefault="00CE6744" w:rsidP="00CE674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443592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CE6744" w:rsidRPr="00443592" w:rsidRDefault="00CE6744" w:rsidP="00CE67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caps/>
          <w:sz w:val="24"/>
          <w:szCs w:val="24"/>
        </w:rPr>
        <w:t xml:space="preserve">О </w:t>
      </w:r>
      <w:r w:rsidRPr="00443592">
        <w:rPr>
          <w:rFonts w:ascii="Times New Roman" w:hAnsi="Times New Roman" w:cs="Times New Roman"/>
          <w:b/>
          <w:bCs/>
          <w:sz w:val="24"/>
          <w:szCs w:val="24"/>
        </w:rPr>
        <w:t xml:space="preserve">ПОРЯДКЕ ПРИМЕНЕНИЯ К МУНИЦИПАЛЬНЫМ СЛУЖАЩИМ АДМИНИСТРАЦИИ </w:t>
      </w:r>
      <w:r w:rsidRPr="00443592">
        <w:rPr>
          <w:rFonts w:ascii="Times New Roman" w:hAnsi="Times New Roman" w:cs="Times New Roman"/>
          <w:b/>
          <w:caps/>
          <w:sz w:val="24"/>
          <w:szCs w:val="24"/>
        </w:rPr>
        <w:t>МОЛЬКИНСКОГО СЕЛЬСКОГО ПОСЕЛЕНИЯ</w:t>
      </w:r>
      <w:r w:rsidRPr="00443592">
        <w:rPr>
          <w:rFonts w:ascii="Times New Roman" w:hAnsi="Times New Roman" w:cs="Times New Roman"/>
          <w:b/>
          <w:bCs/>
          <w:sz w:val="24"/>
          <w:szCs w:val="24"/>
        </w:rPr>
        <w:t xml:space="preserve"> ВЗЫСКАНИЙ ЗА НЕСОБЛЮДЕНИЕ ОГРАНИЧЕНИЙ И ЗАПРЕТОВ,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bCs/>
          <w:sz w:val="24"/>
          <w:szCs w:val="24"/>
        </w:rPr>
        <w:t>ТРЕБОВАНИЙ О ПРЕДОТВРАЩЕНИИ ИЛИ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bCs/>
          <w:sz w:val="24"/>
          <w:szCs w:val="24"/>
        </w:rPr>
        <w:t>ОБ УРЕГУЛИРОВАНИИ КОНФЛИКТА ИНТЕРЕСОВ И НЕИСПОЛНЕНИЕ ОБЯЗАННОСТЕЙ, УСТАНОВЛЕННЫХ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43592">
        <w:rPr>
          <w:rFonts w:ascii="Times New Roman" w:hAnsi="Times New Roman" w:cs="Times New Roman"/>
          <w:b/>
          <w:bCs/>
          <w:sz w:val="24"/>
          <w:szCs w:val="24"/>
        </w:rPr>
        <w:t>В ЦЕЛЯХ ПРОТИВОДЕЙСТВИЯ КОРРУПЦИИ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6744" w:rsidRPr="00443592" w:rsidRDefault="00CE6744" w:rsidP="00CE6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в соответствии с </w:t>
      </w:r>
      <w:r w:rsidRPr="00443592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Pr="00443592">
        <w:rPr>
          <w:rFonts w:ascii="Times New Roman" w:hAnsi="Times New Roman" w:cs="Times New Roman"/>
          <w:sz w:val="24"/>
          <w:szCs w:val="24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Pr="00443592">
        <w:rPr>
          <w:rFonts w:ascii="Times New Roman" w:hAnsi="Times New Roman" w:cs="Times New Roman"/>
          <w:sz w:val="24"/>
          <w:szCs w:val="24"/>
          <w:lang w:eastAsia="ru-RU"/>
        </w:rPr>
        <w:t>Об утверждении Положения о проверке достоверности и полноты сведений о</w:t>
      </w:r>
      <w:proofErr w:type="gramEnd"/>
      <w:r w:rsidRPr="004435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43592">
        <w:rPr>
          <w:rFonts w:ascii="Times New Roman" w:hAnsi="Times New Roman" w:cs="Times New Roman"/>
          <w:sz w:val="24"/>
          <w:szCs w:val="24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Pr="0044359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443592">
        <w:rPr>
          <w:rFonts w:ascii="Times New Roman" w:hAnsi="Times New Roman" w:cs="Times New Roman"/>
          <w:sz w:val="24"/>
          <w:szCs w:val="24"/>
          <w:lang w:eastAsia="ru-RU"/>
        </w:rPr>
        <w:t xml:space="preserve"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Pr="00443592">
        <w:rPr>
          <w:rFonts w:ascii="Times New Roman" w:hAnsi="Times New Roman" w:cs="Times New Roman"/>
          <w:sz w:val="24"/>
          <w:szCs w:val="24"/>
          <w:lang w:eastAsia="ru-RU"/>
        </w:rPr>
        <w:br/>
        <w:t>25 декабря 2008 года № 273-ФЗ «О противодействии коррупции» и другими нормативными правовыми актами Российской Федерации</w:t>
      </w:r>
      <w:r w:rsidRPr="00443592">
        <w:rPr>
          <w:rFonts w:ascii="Times New Roman" w:hAnsi="Times New Roman" w:cs="Times New Roman"/>
          <w:sz w:val="24"/>
          <w:szCs w:val="24"/>
        </w:rPr>
        <w:t>» (далее – Положение, утвержденное указом Губернатора Иркутской области № 7-уг) определяет порядок применения к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муниципальным служащим администрации </w:t>
      </w:r>
      <w:proofErr w:type="spellStart"/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– муниципальный служащий) </w:t>
      </w:r>
      <w:r w:rsidRPr="00443592">
        <w:rPr>
          <w:rFonts w:ascii="Times New Roman" w:hAnsi="Times New Roman" w:cs="Times New Roman"/>
          <w:bCs/>
          <w:sz w:val="24"/>
          <w:szCs w:val="24"/>
        </w:rPr>
        <w:t>взысканий за несоблюдение</w:t>
      </w:r>
      <w:proofErr w:type="gramEnd"/>
      <w:r w:rsidRPr="00443592">
        <w:rPr>
          <w:rFonts w:ascii="Times New Roman" w:hAnsi="Times New Roman" w:cs="Times New Roman"/>
          <w:bCs/>
          <w:sz w:val="24"/>
          <w:szCs w:val="24"/>
        </w:rPr>
        <w:t xml:space="preserve"> ограничений и запретов, требований о предотвращении или об урегулировании конфликта интересов и неисполнение обязанностей, </w:t>
      </w:r>
      <w:r w:rsidRPr="00443592">
        <w:rPr>
          <w:rFonts w:ascii="Times New Roman" w:hAnsi="Times New Roman" w:cs="Times New Roman"/>
          <w:sz w:val="24"/>
          <w:szCs w:val="24"/>
        </w:rPr>
        <w:t xml:space="preserve">установленных в целях противодействия коррупции, предусмотренных частью 1 статьи 27 Федерального </w:t>
      </w:r>
      <w:r w:rsidRPr="00443592">
        <w:rPr>
          <w:rFonts w:ascii="Times New Roman" w:hAnsi="Times New Roman" w:cs="Times New Roman"/>
          <w:sz w:val="24"/>
          <w:szCs w:val="24"/>
        </w:rPr>
        <w:br/>
        <w:t>закона № 25-ФЗ (далее – взыскание), за исключением взыскания в виде увольнения в связи с утратой доверия.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2. Взыскания применяются главой администрации </w:t>
      </w:r>
      <w:proofErr w:type="spellStart"/>
      <w:r w:rsidRPr="00443592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443592">
        <w:rPr>
          <w:rFonts w:ascii="Times New Roman" w:hAnsi="Times New Roman" w:cs="Times New Roman"/>
          <w:sz w:val="24"/>
          <w:szCs w:val="24"/>
        </w:rPr>
        <w:t xml:space="preserve"> сельского поселения) (далее – представитель нанимателя (работодатель), на основании: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1) доклада о результатах проверки, проведенной </w:t>
      </w:r>
      <w:r w:rsidR="000B0BB2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заместителем главы администрации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уполномоченное должностное лицо)</w:t>
      </w:r>
      <w:r w:rsidRPr="00443592">
        <w:rPr>
          <w:rFonts w:ascii="Times New Roman" w:hAnsi="Times New Roman" w:cs="Times New Roman"/>
          <w:sz w:val="24"/>
          <w:szCs w:val="24"/>
        </w:rPr>
        <w:t>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3592">
        <w:rPr>
          <w:rFonts w:ascii="Times New Roman" w:hAnsi="Times New Roman" w:cs="Times New Roman"/>
          <w:sz w:val="24"/>
          <w:szCs w:val="24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комиссии по соблюдению требований к служебному поведению муниципальных служащих и урегулированию конфликта интересов в администрации</w:t>
      </w:r>
      <w:r w:rsidR="000B0BB2" w:rsidRPr="00443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0BB2" w:rsidRPr="00443592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0B0BB2" w:rsidRPr="004435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43592">
        <w:rPr>
          <w:rFonts w:ascii="Times New Roman" w:hAnsi="Times New Roman" w:cs="Times New Roman"/>
          <w:sz w:val="24"/>
          <w:szCs w:val="24"/>
        </w:rPr>
        <w:t xml:space="preserve"> (далее – комиссия по урегулированию конфликта интересов) в случае, если доклад о результатах проверки по фактам </w:t>
      </w:r>
      <w:r w:rsidRPr="00443592">
        <w:rPr>
          <w:rFonts w:ascii="Times New Roman" w:hAnsi="Times New Roman" w:cs="Times New Roman"/>
          <w:bCs/>
          <w:sz w:val="24"/>
          <w:szCs w:val="24"/>
        </w:rPr>
        <w:t xml:space="preserve">несоблюдения муниципальным служащим </w:t>
      </w:r>
      <w:r w:rsidRPr="00443592">
        <w:rPr>
          <w:rFonts w:ascii="Times New Roman" w:hAnsi="Times New Roman" w:cs="Times New Roman"/>
          <w:bCs/>
          <w:sz w:val="24"/>
          <w:szCs w:val="24"/>
        </w:rPr>
        <w:lastRenderedPageBreak/>
        <w:t>ограничений и запретов, требований о предотвращении или об урегулировании</w:t>
      </w:r>
      <w:proofErr w:type="gramEnd"/>
      <w:r w:rsidRPr="00443592">
        <w:rPr>
          <w:rFonts w:ascii="Times New Roman" w:hAnsi="Times New Roman" w:cs="Times New Roman"/>
          <w:bCs/>
          <w:sz w:val="24"/>
          <w:szCs w:val="24"/>
        </w:rPr>
        <w:t xml:space="preserve"> конфликта интересов и неисполнения обязанностей, </w:t>
      </w:r>
      <w:r w:rsidRPr="00443592">
        <w:rPr>
          <w:rFonts w:ascii="Times New Roman" w:hAnsi="Times New Roman" w:cs="Times New Roman"/>
          <w:sz w:val="24"/>
          <w:szCs w:val="24"/>
        </w:rPr>
        <w:t>установленных в целях противодействия коррупции (далее соответственно – проверка, проступок), направлялся в комиссию по урегулированию конфликта интересов;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3) доклада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должностного лица</w:t>
      </w:r>
      <w:r w:rsidRPr="00443592">
        <w:rPr>
          <w:rFonts w:ascii="Times New Roman" w:hAnsi="Times New Roman" w:cs="Times New Roman"/>
          <w:sz w:val="24"/>
          <w:szCs w:val="24"/>
        </w:rPr>
        <w:t xml:space="preserve"> о совершении проступка,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проступка;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4) объяснений муниципального служащего;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5) иных материалов.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443592">
        <w:rPr>
          <w:rFonts w:ascii="Times New Roman" w:hAnsi="Times New Roman" w:cs="Times New Roman"/>
          <w:sz w:val="24"/>
          <w:szCs w:val="24"/>
        </w:rPr>
        <w:t xml:space="preserve">В день поступления к представителю нанимателя (работодателю)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информации, являющейся основанием для принятия решения о проведении проверки в соответствии с пунктом 7 </w:t>
      </w:r>
      <w:r w:rsidRPr="00443592">
        <w:rPr>
          <w:rFonts w:ascii="Times New Roman" w:hAnsi="Times New Roman" w:cs="Times New Roman"/>
          <w:sz w:val="24"/>
          <w:szCs w:val="24"/>
        </w:rPr>
        <w:t xml:space="preserve">Положения, утвержденного указом Губернатора Иркутской области № 7-уг (далее –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Pr="00443592">
        <w:rPr>
          <w:rFonts w:ascii="Times New Roman" w:hAnsi="Times New Roman" w:cs="Times New Roman"/>
          <w:sz w:val="24"/>
          <w:szCs w:val="24"/>
        </w:rPr>
        <w:t>,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уполномоченное должностное лицо</w:t>
      </w:r>
      <w:r w:rsidRPr="00443592">
        <w:rPr>
          <w:rFonts w:ascii="Times New Roman" w:hAnsi="Times New Roman" w:cs="Times New Roman"/>
          <w:sz w:val="24"/>
          <w:szCs w:val="24"/>
        </w:rPr>
        <w:t xml:space="preserve"> в письменном виде запрашивает у муниципального служащего, в отношении которого поступила такая информация, письменное объяснение (далее – запрос).</w:t>
      </w:r>
      <w:proofErr w:type="gramEnd"/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проступка, а также о согласии (несогласии) муниципального служащего на применение к нему взыскания на основании доклада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уполномоченного органа должностного лица без проведения проверки. 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4. В случае</w:t>
      </w:r>
      <w:proofErr w:type="gramStart"/>
      <w:r w:rsidRPr="0044359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43592">
        <w:rPr>
          <w:rFonts w:ascii="Times New Roman" w:hAnsi="Times New Roman" w:cs="Times New Roman"/>
          <w:sz w:val="24"/>
          <w:szCs w:val="24"/>
        </w:rPr>
        <w:t xml:space="preserve"> если в письменном объяснении муниципальный служащий признал факт совершения им проступка, а также выразил согласие на применение к нему взыскания на основании доклада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уполномоченного органа должностного лица без проведения проверки, уполномоченное должностное лицо не позднее пяти рабочих дней со дня получения от муниципального служащего письменного объяснения подготавливает доклад, </w:t>
      </w:r>
      <w:r w:rsidRPr="00443592">
        <w:rPr>
          <w:rFonts w:ascii="Times New Roman" w:hAnsi="Times New Roman" w:cs="Times New Roman"/>
          <w:sz w:val="24"/>
          <w:szCs w:val="24"/>
        </w:rPr>
        <w:t xml:space="preserve">в котором излагаются фактические обстоятельства совершения проступка и предложение о </w:t>
      </w:r>
      <w:proofErr w:type="gramStart"/>
      <w:r w:rsidRPr="00443592">
        <w:rPr>
          <w:rFonts w:ascii="Times New Roman" w:hAnsi="Times New Roman" w:cs="Times New Roman"/>
          <w:sz w:val="24"/>
          <w:szCs w:val="24"/>
        </w:rPr>
        <w:t>применении</w:t>
      </w:r>
      <w:proofErr w:type="gramEnd"/>
      <w:r w:rsidRPr="00443592">
        <w:rPr>
          <w:rFonts w:ascii="Times New Roman" w:hAnsi="Times New Roman" w:cs="Times New Roman"/>
          <w:sz w:val="24"/>
          <w:szCs w:val="24"/>
        </w:rPr>
        <w:t xml:space="preserve"> к муниципальному служащему одного из взысканий, предусмотренных пунктами 1 и 2 части 1 статьи 27 Федерального закона № 25-ФЗ.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Не позднее двух рабочих дней со дня подготовки доклада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уполномоченное должностное лицо </w:t>
      </w:r>
      <w:r w:rsidRPr="00443592">
        <w:rPr>
          <w:rFonts w:ascii="Times New Roman" w:hAnsi="Times New Roman" w:cs="Times New Roman"/>
          <w:sz w:val="24"/>
          <w:szCs w:val="24"/>
        </w:rPr>
        <w:t>обязан</w:t>
      </w:r>
      <w:r w:rsidR="000B0BB2" w:rsidRPr="00443592">
        <w:rPr>
          <w:rFonts w:ascii="Times New Roman" w:hAnsi="Times New Roman" w:cs="Times New Roman"/>
          <w:sz w:val="24"/>
          <w:szCs w:val="24"/>
        </w:rPr>
        <w:t>о</w:t>
      </w:r>
      <w:r w:rsidRPr="00443592">
        <w:rPr>
          <w:rFonts w:ascii="Times New Roman" w:hAnsi="Times New Roman" w:cs="Times New Roman"/>
          <w:sz w:val="24"/>
          <w:szCs w:val="24"/>
        </w:rPr>
        <w:t xml:space="preserve"> ознакомить муниципального служащего с докладом под роспись.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Не позднее рабочего дня, следующего за днем ознакомления муниципального служащего с докладом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 должностного лиц</w:t>
      </w:r>
      <w:r w:rsidR="000B0BB2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доклад с приложением письменного объяснения муниципального служащего направляется уполномоченным органом должностным лицом представителю нанимателя (работодателю) для принятия решения. 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5. В случае</w:t>
      </w:r>
      <w:proofErr w:type="gramStart"/>
      <w:r w:rsidRPr="0044359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43592">
        <w:rPr>
          <w:rFonts w:ascii="Times New Roman" w:hAnsi="Times New Roman" w:cs="Times New Roman"/>
          <w:sz w:val="24"/>
          <w:szCs w:val="24"/>
        </w:rPr>
        <w:t xml:space="preserve"> если в письменном объяснении муниципальный служащий не признал факт совершения им проступка и (или) не выразил согласие на применение к нему взыскания на основании доклада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должностного лица</w:t>
      </w:r>
      <w:r w:rsidR="000B0BB2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проведения проверки, </w:t>
      </w:r>
      <w:r w:rsidR="000B0BB2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должностное лицо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объяснения передает информацию, являющуюся основанием для принятия решения о проведении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443592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6. Если по истечении двух рабочих дней со дня вручения муниципальному служащему запроса письменное объяснение муниципальным служащим не представлено,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Pr="00443592">
        <w:rPr>
          <w:rFonts w:ascii="Times New Roman" w:hAnsi="Times New Roman" w:cs="Times New Roman"/>
          <w:sz w:val="24"/>
          <w:szCs w:val="24"/>
        </w:rPr>
        <w:t xml:space="preserve"> не позднее рабочего дня, следующего за днем истечения срока представления муниципальным служащим письменного объяснения, составляется акт о непредставлении муниципальным служащим запрошенного письменного объяснения, который должен содержать: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lastRenderedPageBreak/>
        <w:t>1) дату и номер акта;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2) время и место составления акта;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3) фамилию, имя, отчество (последнее – при наличии) и должность муниципального служащего, в отношении которого поступила информация, являющаяся основанием для принятия решения о проведении проверки;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5) сведения о непредставлении письменного объяснения;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6) подписи уполномоченного должностного лица, а также двух муниципальных служащих администрации </w:t>
      </w:r>
      <w:proofErr w:type="spellStart"/>
      <w:r w:rsidR="000B0BB2" w:rsidRPr="00443592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0B0BB2" w:rsidRPr="004435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43592">
        <w:rPr>
          <w:rFonts w:ascii="Times New Roman" w:hAnsi="Times New Roman" w:cs="Times New Roman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день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составления акта, предусмотренного настоящим пунктом, уполномоченное должностное лицо передает указанный акт и информацию, являющуюся основанием для принятия решения о проведении проверки, представителю нанимателя (работодателю) для принятия решения о проведении проверки в порядке, установленном пунктом 6 </w:t>
      </w:r>
      <w:r w:rsidRPr="00443592">
        <w:rPr>
          <w:rFonts w:ascii="Times New Roman" w:hAnsi="Times New Roman" w:cs="Times New Roman"/>
          <w:sz w:val="24"/>
          <w:szCs w:val="24"/>
        </w:rPr>
        <w:t>Положения, утвержденного указом Губернатора Иркутской области № 7-уг.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7. Проверка проводится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уполномоченным должностным лицом в порядке и сроки, установленные </w:t>
      </w:r>
      <w:r w:rsidRPr="00443592">
        <w:rPr>
          <w:rFonts w:ascii="Times New Roman" w:hAnsi="Times New Roman" w:cs="Times New Roman"/>
          <w:sz w:val="24"/>
          <w:szCs w:val="24"/>
        </w:rPr>
        <w:t xml:space="preserve">Положением, утвержденным указом Губернатора Иркутской области № 7-уг. 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8. По результатам проверки не позднее трех рабочих дней со дня завершения проверки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 </w:t>
      </w:r>
      <w:r w:rsidR="00C34159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592">
        <w:rPr>
          <w:rFonts w:ascii="Times New Roman" w:hAnsi="Times New Roman" w:cs="Times New Roman"/>
          <w:sz w:val="24"/>
          <w:szCs w:val="24"/>
        </w:rPr>
        <w:t xml:space="preserve">представителю нанимателя (работодателю) представляется доклад о результатах проверки. При этом в указанном докладе должно содержаться одно из следующих предложений: 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1) об отсутствии оснований для применения к муниципальному служащему взыскания;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2) о применении к муниципальному служащему взыскания;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3) о представлении материалов проверки в комиссию по урегулированию конфликта интересов.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9. По результатам рассмотрения доклада о результатах проверки и соответствующего предложения, указанного в пункте 8 настоящего Положения, представитель нанимателя (работодатель) не позднее 10 календарных дней со дня поступления к нему доклада о результатах проверки принимает одно из следующих решений: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1) применить к муниципальному служащему взыскание;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2) представить материалы проверки в комиссию по урегулированию конфликта интересов.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Решение представителя нанимателя (работодателя) оформляется письменной резолюцией на докладе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должностного лица о результатах проверки.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10. В случае принятия представителем нанимателя (работодателем) решения, предусмотренного подпунктом 1 пункта 9 настоящего Положения, указанное решение не позднее двух рабочих дней со дня его принятия передается </w:t>
      </w:r>
      <w:proofErr w:type="gramStart"/>
      <w:r w:rsidRPr="0044359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435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уполномоченному</w:t>
      </w:r>
      <w:proofErr w:type="gramEnd"/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должностному лицу для оформления правового акта о применении к муниципальному служащему взыскания в порядке, установленном пунктами 18 и 19 настоящего Положения.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11. В случае принятия представителем нанимателя (работодателем) решения, предусмотренного подпунктом 2 пункта 9 настоящего Положения, доклад о результатах проверки и иные материалы не позднее двух рабочих дней со дня принятия указанного решения передается им на рассмотрение в комиссию по урегулированию конфликта интересов.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12. Комиссия по урегулированию конфликта интересов рассматривает доклад о результатах проверки и иные материалы в </w:t>
      </w:r>
      <w:r w:rsidR="00C34159" w:rsidRPr="00443592">
        <w:rPr>
          <w:rFonts w:ascii="Times New Roman" w:hAnsi="Times New Roman" w:cs="Times New Roman"/>
          <w:sz w:val="24"/>
          <w:szCs w:val="24"/>
        </w:rPr>
        <w:t>порядке,</w:t>
      </w:r>
      <w:r w:rsidRPr="00443592">
        <w:rPr>
          <w:rFonts w:ascii="Times New Roman" w:hAnsi="Times New Roman" w:cs="Times New Roman"/>
          <w:sz w:val="24"/>
          <w:szCs w:val="24"/>
        </w:rPr>
        <w:t xml:space="preserve"> и сроки, установленные </w:t>
      </w:r>
      <w:r w:rsidRPr="00443592">
        <w:rPr>
          <w:rFonts w:ascii="Times New Roman" w:hAnsi="Times New Roman" w:cs="Times New Roman"/>
          <w:sz w:val="24"/>
          <w:szCs w:val="24"/>
        </w:rPr>
        <w:lastRenderedPageBreak/>
        <w:t>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13. По результатам рассмотрения доклада о результатах проверки, иных материалов комиссия по урегулированию конфликта интересов принимает решение. Решение должно содержать одну из следующих рекомендаций: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1) о неприменении к муниципальному служащему взыскания в связи с отсутствием оснований для применения к муниципальному служащему взыскания;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2) о применении к муниципальному служащему взыскания с указанием его конкретного вида.</w:t>
      </w: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14. Решение комиссии по урегулированию конфликта интересов, предусмотренное пунктом 13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15. По результатам рассмотрения решения комиссии по урегулированию конфликта интересов, предусмотренного пунктом 13 настоящего Положения, представитель нанимателя (работодатель) не позднее 10 календарных дней со дня поступления к нему указанного решения принимает одно из следующих решений: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1) не применять к муниципальному служащему взыскание в связи с отсутствием оснований для применения к муниципальному служащему взыскания;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2) применить к муниципальному служащему взыскание.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Решение представителя нанимателя (работодателя) оформляется письменной резолюцией на решении комиссии по урегулированию конфликта интересов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</w:t>
      </w:r>
      <w:r w:rsidRPr="00443592">
        <w:rPr>
          <w:rFonts w:ascii="Times New Roman" w:hAnsi="Times New Roman" w:cs="Times New Roman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Pr="00443592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Pr="00443592">
        <w:rPr>
          <w:rFonts w:ascii="Times New Roman" w:hAnsi="Times New Roman" w:cs="Times New Roman"/>
          <w:sz w:val="24"/>
          <w:szCs w:val="24"/>
        </w:rPr>
        <w:t xml:space="preserve">Федерального закона № 25-ФЗ. 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</w:t>
      </w:r>
      <w:proofErr w:type="gramStart"/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443592">
        <w:rPr>
          <w:rFonts w:ascii="Times New Roman" w:hAnsi="Times New Roman" w:cs="Times New Roman"/>
          <w:sz w:val="24"/>
          <w:szCs w:val="24"/>
        </w:rPr>
        <w:t xml:space="preserve">ешение представителя нанимателя (работодателя), предусмотренное пунктом 15 настоящего Положения, не позднее двух рабочих дней со дня его принятия передается представителем нанимателя (работодателем) в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должностному лицу для оформления </w:t>
      </w:r>
      <w:r w:rsidR="00C34159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администрации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592">
        <w:rPr>
          <w:rFonts w:ascii="Times New Roman" w:hAnsi="Times New Roman" w:cs="Times New Roman"/>
          <w:sz w:val="24"/>
          <w:szCs w:val="24"/>
        </w:rPr>
        <w:t xml:space="preserve">об отказе в применении к муниципальному служащему взыскания (далее – акт об отказе в применении взыскания) или </w:t>
      </w:r>
      <w:r w:rsidR="00C34159" w:rsidRPr="00443592">
        <w:rPr>
          <w:rFonts w:ascii="Times New Roman" w:hAnsi="Times New Roman" w:cs="Times New Roman"/>
          <w:sz w:val="24"/>
          <w:szCs w:val="24"/>
        </w:rPr>
        <w:t xml:space="preserve">распоряжения </w:t>
      </w:r>
      <w:proofErr w:type="spellStart"/>
      <w:r w:rsidR="00C34159" w:rsidRPr="00443592">
        <w:rPr>
          <w:rFonts w:ascii="Times New Roman" w:hAnsi="Times New Roman" w:cs="Times New Roman"/>
          <w:sz w:val="24"/>
          <w:szCs w:val="24"/>
        </w:rPr>
        <w:t>админисрации</w:t>
      </w:r>
      <w:proofErr w:type="spellEnd"/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применении к муниципальному служащему взыскания </w:t>
      </w:r>
      <w:r w:rsidRPr="00443592">
        <w:rPr>
          <w:rFonts w:ascii="Times New Roman" w:hAnsi="Times New Roman" w:cs="Times New Roman"/>
          <w:sz w:val="24"/>
          <w:szCs w:val="24"/>
        </w:rPr>
        <w:t>(далее – акт о применении взыскания)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18. Подготовку проекта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акта </w:t>
      </w:r>
      <w:r w:rsidRPr="00443592">
        <w:rPr>
          <w:rFonts w:ascii="Times New Roman" w:hAnsi="Times New Roman" w:cs="Times New Roman"/>
          <w:sz w:val="24"/>
          <w:szCs w:val="24"/>
        </w:rPr>
        <w:t>об отказе в применении взыскания или проекта акта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592">
        <w:rPr>
          <w:rFonts w:ascii="Times New Roman" w:hAnsi="Times New Roman" w:cs="Times New Roman"/>
          <w:sz w:val="24"/>
          <w:szCs w:val="24"/>
        </w:rPr>
        <w:t xml:space="preserve">о применении взыскания осуществляет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уполномоченное должностное лицо не позднее трех рабочих дней со дня получения соответствующего решения представителя нанимателя (работодателя). 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443592">
        <w:rPr>
          <w:rFonts w:ascii="Times New Roman" w:hAnsi="Times New Roman" w:cs="Times New Roman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443592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 xml:space="preserve">1 </w:t>
      </w:r>
      <w:r w:rsidRPr="00443592">
        <w:rPr>
          <w:rFonts w:ascii="Times New Roman" w:hAnsi="Times New Roman" w:cs="Times New Roman"/>
          <w:sz w:val="24"/>
          <w:szCs w:val="24"/>
        </w:rPr>
        <w:t>Федерального закона № 25-ФЗ, совершенный</w:t>
      </w:r>
      <w:r w:rsidRPr="004435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3592">
        <w:rPr>
          <w:rFonts w:ascii="Times New Roman" w:hAnsi="Times New Roman" w:cs="Times New Roman"/>
          <w:sz w:val="24"/>
          <w:szCs w:val="24"/>
        </w:rPr>
        <w:t>муниципальным служащим проступок и положения нормативных правовых актов, которые нарушены муниципальным служащим.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В акте об отказе в применении взыскания указываются обстоятельства, которые послужили мотивом принятия представителем нанимателя (работодателем) решения не применять к муниципальному служащему взыскание. 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20. Копия акта об отказе в применении взыскания или копия акта о применении взыскания вручается муниципальному служащему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C34159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роспись в течение пяти календарных дней со дня </w:t>
      </w:r>
      <w:r w:rsidRPr="00443592">
        <w:rPr>
          <w:rFonts w:ascii="Times New Roman" w:hAnsi="Times New Roman" w:cs="Times New Roman"/>
          <w:sz w:val="24"/>
          <w:szCs w:val="24"/>
        </w:rPr>
        <w:t>издания соответствующего акта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считая времени отсутствия муниципального служащего на службе</w:t>
      </w:r>
      <w:r w:rsidRPr="00443592">
        <w:rPr>
          <w:rFonts w:ascii="Times New Roman" w:hAnsi="Times New Roman" w:cs="Times New Roman"/>
          <w:sz w:val="24"/>
          <w:szCs w:val="24"/>
        </w:rPr>
        <w:t>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 xml:space="preserve">21. Если муниципальный служащий отказывается от вручения ему копии акта об отказе в применении взыскания или копии акта о применении взыскания, 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</w:t>
      </w:r>
      <w:r w:rsidR="00C34159"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443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20 настоящего Положения,</w:t>
      </w:r>
      <w:r w:rsidRPr="00443592">
        <w:rPr>
          <w:rFonts w:ascii="Times New Roman" w:hAnsi="Times New Roman" w:cs="Times New Roman"/>
          <w:sz w:val="24"/>
          <w:szCs w:val="24"/>
        </w:rPr>
        <w:t xml:space="preserve"> составляется акт об отказе муниципального служащего от вручения ему копии соответствующего правового акта. При этом составленный акт должен содержать: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1) дату и номер акта;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lastRenderedPageBreak/>
        <w:t>2) время и место составления акта;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3) фамилию, имя, отчество (последнее – при наличии) и должность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4) фиксацию факта отказа муниципального служащего от вручения ему копии соответствующего правового акта под расписку;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43592">
        <w:rPr>
          <w:rFonts w:ascii="Times New Roman" w:hAnsi="Times New Roman" w:cs="Times New Roman"/>
          <w:sz w:val="24"/>
          <w:szCs w:val="24"/>
        </w:rPr>
        <w:t>5) подписи уполномоченного должностного лица, а также двух муниципальных служащих администрации</w:t>
      </w:r>
      <w:r w:rsidR="00C34159" w:rsidRPr="004435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4159" w:rsidRPr="00443592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C34159" w:rsidRPr="0044359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43592">
        <w:rPr>
          <w:rFonts w:ascii="Times New Roman" w:hAnsi="Times New Roman" w:cs="Times New Roman"/>
          <w:sz w:val="24"/>
          <w:szCs w:val="24"/>
        </w:rPr>
        <w:t>, подтверждающих отказ муниципального служащего от вручения ему копии соответствующего правового акта под расписку.</w:t>
      </w: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E6744" w:rsidRPr="00443592" w:rsidRDefault="00CE6744" w:rsidP="00CE67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4673" w:rsidRPr="00443592" w:rsidRDefault="00B64673">
      <w:pPr>
        <w:rPr>
          <w:sz w:val="24"/>
          <w:szCs w:val="24"/>
        </w:rPr>
      </w:pPr>
    </w:p>
    <w:sectPr w:rsidR="00B64673" w:rsidRPr="00443592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D94" w:rsidRDefault="003E3D94" w:rsidP="00CE6744">
      <w:pPr>
        <w:spacing w:after="0" w:line="240" w:lineRule="auto"/>
      </w:pPr>
      <w:r>
        <w:separator/>
      </w:r>
    </w:p>
  </w:endnote>
  <w:endnote w:type="continuationSeparator" w:id="0">
    <w:p w:rsidR="003E3D94" w:rsidRDefault="003E3D94" w:rsidP="00CE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D94" w:rsidRDefault="003E3D94" w:rsidP="00CE6744">
      <w:pPr>
        <w:spacing w:after="0" w:line="240" w:lineRule="auto"/>
      </w:pPr>
      <w:r>
        <w:separator/>
      </w:r>
    </w:p>
  </w:footnote>
  <w:footnote w:type="continuationSeparator" w:id="0">
    <w:p w:rsidR="003E3D94" w:rsidRDefault="003E3D94" w:rsidP="00CE6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E6744" w:rsidRPr="00CA4E0A" w:rsidRDefault="00AB6833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E6744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359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E6744" w:rsidRDefault="00CE674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44" w:rsidRDefault="00CE6744">
    <w:pPr>
      <w:pStyle w:val="a3"/>
      <w:jc w:val="center"/>
    </w:pPr>
  </w:p>
  <w:p w:rsidR="00CE6744" w:rsidRDefault="00CE674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6744"/>
    <w:rsid w:val="000353BE"/>
    <w:rsid w:val="000B0BB2"/>
    <w:rsid w:val="00136086"/>
    <w:rsid w:val="001F10AB"/>
    <w:rsid w:val="00302E9B"/>
    <w:rsid w:val="00307588"/>
    <w:rsid w:val="00381929"/>
    <w:rsid w:val="003E3D94"/>
    <w:rsid w:val="00443592"/>
    <w:rsid w:val="004574CF"/>
    <w:rsid w:val="004F7FA0"/>
    <w:rsid w:val="005701FC"/>
    <w:rsid w:val="00605DAA"/>
    <w:rsid w:val="00613A13"/>
    <w:rsid w:val="006E4786"/>
    <w:rsid w:val="00741E81"/>
    <w:rsid w:val="00747DEF"/>
    <w:rsid w:val="007C4241"/>
    <w:rsid w:val="008E042F"/>
    <w:rsid w:val="00977A40"/>
    <w:rsid w:val="00A46455"/>
    <w:rsid w:val="00AB3AA5"/>
    <w:rsid w:val="00AB6833"/>
    <w:rsid w:val="00AC01C8"/>
    <w:rsid w:val="00B00D6C"/>
    <w:rsid w:val="00B119C6"/>
    <w:rsid w:val="00B64673"/>
    <w:rsid w:val="00B86C1E"/>
    <w:rsid w:val="00C34159"/>
    <w:rsid w:val="00C60496"/>
    <w:rsid w:val="00CB5537"/>
    <w:rsid w:val="00CE6744"/>
    <w:rsid w:val="00DB084F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44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6744"/>
  </w:style>
  <w:style w:type="paragraph" w:styleId="a5">
    <w:name w:val="footnote text"/>
    <w:basedOn w:val="a"/>
    <w:link w:val="a6"/>
    <w:uiPriority w:val="99"/>
    <w:semiHidden/>
    <w:unhideWhenUsed/>
    <w:rsid w:val="00CE67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CE6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unhideWhenUsed/>
    <w:rsid w:val="00CE6744"/>
    <w:rPr>
      <w:vertAlign w:val="superscript"/>
    </w:rPr>
  </w:style>
  <w:style w:type="paragraph" w:styleId="a8">
    <w:name w:val="List Paragraph"/>
    <w:basedOn w:val="a"/>
    <w:uiPriority w:val="99"/>
    <w:qFormat/>
    <w:rsid w:val="00CE6744"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styleId="a9">
    <w:name w:val="Emphasis"/>
    <w:basedOn w:val="a0"/>
    <w:qFormat/>
    <w:rsid w:val="00CE6744"/>
    <w:rPr>
      <w:i/>
      <w:iCs/>
    </w:rPr>
  </w:style>
  <w:style w:type="paragraph" w:styleId="aa">
    <w:name w:val="No Spacing"/>
    <w:uiPriority w:val="1"/>
    <w:qFormat/>
    <w:rsid w:val="00CE6744"/>
    <w:pPr>
      <w:spacing w:after="0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2293</Words>
  <Characters>13075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2021-07-30T04:24:00Z</cp:lastPrinted>
  <dcterms:created xsi:type="dcterms:W3CDTF">2021-07-07T06:18:00Z</dcterms:created>
  <dcterms:modified xsi:type="dcterms:W3CDTF">2021-07-30T04:24:00Z</dcterms:modified>
</cp:coreProperties>
</file>