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756" w:rsidRPr="006C1005" w:rsidRDefault="001F2756" w:rsidP="001F275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C1005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1F2756" w:rsidRPr="006C1005" w:rsidRDefault="001F2756" w:rsidP="001F275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C1005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1F2756" w:rsidRPr="006C1005" w:rsidRDefault="001F2756" w:rsidP="001F275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C1005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6C1005" w:rsidRDefault="006C1005" w:rsidP="001F275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C1005">
        <w:rPr>
          <w:rFonts w:ascii="Times New Roman" w:hAnsi="Times New Roman" w:cs="Times New Roman"/>
          <w:sz w:val="24"/>
          <w:szCs w:val="24"/>
        </w:rPr>
        <w:t xml:space="preserve">ДУМА МОЛЬКИНСКОГО </w:t>
      </w:r>
      <w:r w:rsidR="001F2756" w:rsidRPr="006C1005">
        <w:rPr>
          <w:rFonts w:ascii="Times New Roman" w:hAnsi="Times New Roman" w:cs="Times New Roman"/>
          <w:sz w:val="24"/>
          <w:szCs w:val="24"/>
        </w:rPr>
        <w:t>МУНИЦИПАЛЬНО</w:t>
      </w:r>
      <w:r w:rsidRPr="006C1005">
        <w:rPr>
          <w:rFonts w:ascii="Times New Roman" w:hAnsi="Times New Roman" w:cs="Times New Roman"/>
          <w:sz w:val="24"/>
          <w:szCs w:val="24"/>
        </w:rPr>
        <w:t>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756" w:rsidRPr="006C1005" w:rsidRDefault="006C1005" w:rsidP="001F275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ПЯТОГО СОЗЫВА</w:t>
      </w:r>
    </w:p>
    <w:p w:rsidR="001F2756" w:rsidRPr="006C1005" w:rsidRDefault="001F2756" w:rsidP="001F275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C1005">
        <w:rPr>
          <w:rFonts w:ascii="Times New Roman" w:hAnsi="Times New Roman" w:cs="Times New Roman"/>
          <w:sz w:val="24"/>
          <w:szCs w:val="24"/>
        </w:rPr>
        <w:t>РЕШЕНИЕ</w:t>
      </w:r>
    </w:p>
    <w:p w:rsidR="001F2756" w:rsidRPr="00DE30EF" w:rsidRDefault="001F2756" w:rsidP="001F2756">
      <w:pPr>
        <w:rPr>
          <w:b/>
        </w:rPr>
      </w:pPr>
    </w:p>
    <w:p w:rsidR="001F2756" w:rsidRDefault="006C1005" w:rsidP="006C1005">
      <w:pPr>
        <w:tabs>
          <w:tab w:val="left" w:pos="78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«27</w:t>
      </w:r>
      <w:r w:rsidR="001F2756" w:rsidRPr="00167B69">
        <w:rPr>
          <w:rFonts w:ascii="Times New Roman" w:hAnsi="Times New Roman" w:cs="Times New Roman"/>
          <w:sz w:val="24"/>
          <w:szCs w:val="24"/>
        </w:rPr>
        <w:t xml:space="preserve">» сентября 2023 года </w:t>
      </w:r>
      <w:r>
        <w:rPr>
          <w:rFonts w:ascii="Times New Roman" w:hAnsi="Times New Roman" w:cs="Times New Roman"/>
          <w:sz w:val="24"/>
          <w:szCs w:val="24"/>
        </w:rPr>
        <w:t>9</w:t>
      </w:r>
      <w:r w:rsidR="001F2756" w:rsidRPr="00167B69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</w:t>
      </w:r>
      <w:r w:rsidR="001F2756" w:rsidRPr="00167B69">
        <w:rPr>
          <w:rFonts w:ascii="Times New Roman" w:hAnsi="Times New Roman" w:cs="Times New Roman"/>
          <w:sz w:val="24"/>
          <w:szCs w:val="24"/>
        </w:rPr>
        <w:t>-ДП</w:t>
      </w:r>
    </w:p>
    <w:p w:rsidR="006C1005" w:rsidRDefault="006C1005" w:rsidP="006C1005">
      <w:pPr>
        <w:tabs>
          <w:tab w:val="left" w:pos="78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1005" w:rsidRDefault="006C1005" w:rsidP="006C1005">
      <w:pPr>
        <w:tabs>
          <w:tab w:val="left" w:pos="784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C1005" w:rsidRDefault="006C1005" w:rsidP="006C1005">
      <w:pPr>
        <w:tabs>
          <w:tab w:val="left" w:pos="784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C1005" w:rsidRDefault="006C1005" w:rsidP="006C1005">
      <w:pPr>
        <w:tabs>
          <w:tab w:val="left" w:pos="784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F2756" w:rsidRDefault="001F2756" w:rsidP="006C1005">
      <w:pPr>
        <w:tabs>
          <w:tab w:val="left" w:pos="784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кандидатуры депутата в </w:t>
      </w:r>
      <w:r w:rsidRPr="00643FFA">
        <w:rPr>
          <w:rFonts w:ascii="Times New Roman" w:hAnsi="Times New Roman" w:cs="Times New Roman"/>
          <w:sz w:val="24"/>
          <w:szCs w:val="24"/>
        </w:rPr>
        <w:t>Молодёжн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643FFA">
        <w:rPr>
          <w:rFonts w:ascii="Times New Roman" w:hAnsi="Times New Roman" w:cs="Times New Roman"/>
          <w:sz w:val="24"/>
          <w:szCs w:val="24"/>
        </w:rPr>
        <w:t xml:space="preserve"> парламент районной Думы районного муниципального образования «</w:t>
      </w:r>
      <w:proofErr w:type="spellStart"/>
      <w:r w:rsidRPr="00643FFA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643FFA">
        <w:rPr>
          <w:rFonts w:ascii="Times New Roman" w:hAnsi="Times New Roman" w:cs="Times New Roman"/>
          <w:sz w:val="24"/>
          <w:szCs w:val="24"/>
        </w:rPr>
        <w:t xml:space="preserve"> район»</w:t>
      </w:r>
    </w:p>
    <w:p w:rsidR="006C1005" w:rsidRDefault="006C1005" w:rsidP="006C1005">
      <w:pPr>
        <w:tabs>
          <w:tab w:val="left" w:pos="784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C1005" w:rsidRPr="00167B69" w:rsidRDefault="006C1005" w:rsidP="006C1005">
      <w:pPr>
        <w:tabs>
          <w:tab w:val="left" w:pos="784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F2756" w:rsidRPr="003E6C7C" w:rsidRDefault="001F2756" w:rsidP="001F2756">
      <w:pPr>
        <w:spacing w:after="1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6C7C">
        <w:rPr>
          <w:rFonts w:ascii="Times New Roman" w:hAnsi="Times New Roman" w:cs="Times New Roman"/>
          <w:sz w:val="24"/>
          <w:szCs w:val="24"/>
        </w:rPr>
        <w:t>В целях</w:t>
      </w:r>
      <w:r w:rsidRPr="003E6C7C">
        <w:rPr>
          <w:rFonts w:ascii="Times New Roman" w:hAnsi="Times New Roman" w:cs="Times New Roman"/>
          <w:color w:val="000000"/>
          <w:sz w:val="24"/>
          <w:szCs w:val="24"/>
        </w:rPr>
        <w:t xml:space="preserve"> привлечения молодежи к активному участию в жизнедеятельности Усть-Удинского района, </w:t>
      </w:r>
      <w:r w:rsidRPr="003E6C7C">
        <w:rPr>
          <w:rFonts w:ascii="Times New Roman" w:hAnsi="Times New Roman" w:cs="Times New Roman"/>
          <w:sz w:val="24"/>
          <w:szCs w:val="24"/>
        </w:rPr>
        <w:t xml:space="preserve">оказания содействия и приобщения молодёжи Усть-Удинского района к парламентской деятельности, формирования правовой и политической культуры молодого поколения, руководствуясь Уставом </w:t>
      </w:r>
      <w:r w:rsidR="006C1005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>Молькинского</w:t>
      </w:r>
      <w:r w:rsidRPr="003E6C7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муниципального образования</w:t>
      </w:r>
      <w:r w:rsidRPr="003E6C7C">
        <w:rPr>
          <w:rFonts w:ascii="Times New Roman" w:eastAsia="Times New Roman" w:hAnsi="Times New Roman" w:cs="Times New Roman"/>
          <w:color w:val="000000"/>
          <w:sz w:val="24"/>
          <w:szCs w:val="24"/>
        </w:rPr>
        <w:t>, Дум</w:t>
      </w:r>
      <w:r w:rsidR="006C1005">
        <w:rPr>
          <w:rFonts w:ascii="Times New Roman" w:eastAsia="Times New Roman" w:hAnsi="Times New Roman" w:cs="Times New Roman"/>
          <w:color w:val="000000"/>
          <w:sz w:val="24"/>
          <w:szCs w:val="24"/>
        </w:rPr>
        <w:t>а Молькинского</w:t>
      </w:r>
      <w:r w:rsidRPr="003E6C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образования</w:t>
      </w:r>
    </w:p>
    <w:p w:rsidR="001F2756" w:rsidRPr="00167B69" w:rsidRDefault="001F2756" w:rsidP="001F2756">
      <w:pPr>
        <w:tabs>
          <w:tab w:val="left" w:pos="784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F2756" w:rsidRPr="00643FFA" w:rsidRDefault="001F2756" w:rsidP="001F275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EE2F83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D670A1" w:rsidRPr="00D670A1" w:rsidRDefault="001F2756" w:rsidP="00D670A1">
      <w:pPr>
        <w:pStyle w:val="a6"/>
        <w:numPr>
          <w:ilvl w:val="0"/>
          <w:numId w:val="1"/>
        </w:numPr>
        <w:ind w:left="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670A1">
        <w:rPr>
          <w:rFonts w:ascii="Times New Roman" w:hAnsi="Times New Roman" w:cs="Times New Roman"/>
          <w:sz w:val="24"/>
          <w:szCs w:val="24"/>
        </w:rPr>
        <w:t xml:space="preserve">Утвердить кандидатуру </w:t>
      </w:r>
      <w:r w:rsidR="006C1005" w:rsidRPr="00D670A1">
        <w:rPr>
          <w:rFonts w:ascii="Times New Roman" w:hAnsi="Times New Roman" w:cs="Times New Roman"/>
          <w:sz w:val="24"/>
          <w:szCs w:val="24"/>
        </w:rPr>
        <w:t>Бондаревой Татьяны Александровны</w:t>
      </w:r>
      <w:r w:rsidR="00D670A1" w:rsidRPr="00D670A1">
        <w:rPr>
          <w:rFonts w:ascii="Times New Roman" w:hAnsi="Times New Roman" w:cs="Times New Roman"/>
          <w:sz w:val="24"/>
          <w:szCs w:val="24"/>
        </w:rPr>
        <w:t xml:space="preserve"> в депутаты </w:t>
      </w:r>
      <w:r w:rsidRPr="00D670A1">
        <w:rPr>
          <w:rFonts w:ascii="Times New Roman" w:hAnsi="Times New Roman" w:cs="Times New Roman"/>
          <w:sz w:val="24"/>
          <w:szCs w:val="24"/>
        </w:rPr>
        <w:t xml:space="preserve"> Молодёжн</w:t>
      </w:r>
      <w:r w:rsidR="00D670A1" w:rsidRPr="00D670A1">
        <w:rPr>
          <w:rFonts w:ascii="Times New Roman" w:hAnsi="Times New Roman" w:cs="Times New Roman"/>
          <w:sz w:val="24"/>
          <w:szCs w:val="24"/>
        </w:rPr>
        <w:t>ого</w:t>
      </w:r>
      <w:r w:rsidRPr="00D670A1">
        <w:rPr>
          <w:rFonts w:ascii="Times New Roman" w:hAnsi="Times New Roman" w:cs="Times New Roman"/>
          <w:sz w:val="24"/>
          <w:szCs w:val="24"/>
        </w:rPr>
        <w:t xml:space="preserve"> парламент</w:t>
      </w:r>
      <w:r w:rsidR="00D670A1" w:rsidRPr="00D670A1">
        <w:rPr>
          <w:rFonts w:ascii="Times New Roman" w:hAnsi="Times New Roman" w:cs="Times New Roman"/>
          <w:sz w:val="24"/>
          <w:szCs w:val="24"/>
        </w:rPr>
        <w:t>а при Думе</w:t>
      </w:r>
      <w:r w:rsidRPr="00D670A1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«</w:t>
      </w:r>
      <w:proofErr w:type="spellStart"/>
      <w:r w:rsidRPr="00D670A1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D670A1"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D670A1" w:rsidRPr="00D670A1">
        <w:rPr>
          <w:rFonts w:ascii="Times New Roman" w:hAnsi="Times New Roman" w:cs="Times New Roman"/>
          <w:sz w:val="24"/>
          <w:szCs w:val="24"/>
        </w:rPr>
        <w:t>.</w:t>
      </w:r>
    </w:p>
    <w:p w:rsidR="00D670A1" w:rsidRDefault="00D670A1" w:rsidP="00D670A1">
      <w:pPr>
        <w:pStyle w:val="a6"/>
        <w:numPr>
          <w:ilvl w:val="0"/>
          <w:numId w:val="1"/>
        </w:numPr>
        <w:ind w:left="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670A1">
        <w:rPr>
          <w:rFonts w:ascii="Times New Roman" w:hAnsi="Times New Roman" w:cs="Times New Roman"/>
          <w:sz w:val="24"/>
          <w:szCs w:val="24"/>
        </w:rPr>
        <w:t>Направить настоящее решение в Думу районного муниципального образования «</w:t>
      </w:r>
      <w:proofErr w:type="spellStart"/>
      <w:r w:rsidRPr="00D670A1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D670A1">
        <w:rPr>
          <w:rFonts w:ascii="Times New Roman" w:hAnsi="Times New Roman" w:cs="Times New Roman"/>
          <w:sz w:val="24"/>
          <w:szCs w:val="24"/>
        </w:rPr>
        <w:t xml:space="preserve"> район».</w:t>
      </w:r>
    </w:p>
    <w:p w:rsidR="006C1005" w:rsidRDefault="006C1005" w:rsidP="00D670A1">
      <w:pPr>
        <w:pStyle w:val="a6"/>
        <w:numPr>
          <w:ilvl w:val="0"/>
          <w:numId w:val="1"/>
        </w:numPr>
        <w:ind w:left="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670A1">
        <w:rPr>
          <w:rFonts w:ascii="Times New Roman" w:hAnsi="Times New Roman" w:cs="Times New Roman"/>
          <w:sz w:val="24"/>
          <w:szCs w:val="24"/>
        </w:rPr>
        <w:t>Настоящее решение опубликовать в информационном муниципальном «</w:t>
      </w:r>
      <w:proofErr w:type="spellStart"/>
      <w:r w:rsidRPr="00D670A1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D670A1">
        <w:rPr>
          <w:rFonts w:ascii="Times New Roman" w:hAnsi="Times New Roman" w:cs="Times New Roman"/>
          <w:sz w:val="24"/>
          <w:szCs w:val="24"/>
        </w:rPr>
        <w:t xml:space="preserve"> вести» и  разместить на официальном сайте администрации Молькинского муниципального образования в информационно-телекоммуникационной сети «Интернет».</w:t>
      </w:r>
    </w:p>
    <w:p w:rsidR="00D670A1" w:rsidRPr="00D670A1" w:rsidRDefault="00D670A1" w:rsidP="00D670A1">
      <w:pPr>
        <w:pStyle w:val="a6"/>
        <w:numPr>
          <w:ilvl w:val="0"/>
          <w:numId w:val="1"/>
        </w:numPr>
        <w:ind w:left="0"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решения возложить на заместителя председателя Думы Молькинского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Манчакай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И.Н.</w:t>
      </w:r>
    </w:p>
    <w:p w:rsidR="001F2756" w:rsidRPr="0018633F" w:rsidRDefault="001F2756" w:rsidP="00D67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2756" w:rsidRDefault="001F2756" w:rsidP="001F275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1005" w:rsidRPr="00C84FDD" w:rsidRDefault="006C1005" w:rsidP="006C1005">
      <w:pPr>
        <w:tabs>
          <w:tab w:val="left" w:pos="126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4FDD"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 w:rsidRPr="00C84FDD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C84FDD">
        <w:rPr>
          <w:rFonts w:ascii="Times New Roman" w:hAnsi="Times New Roman" w:cs="Times New Roman"/>
          <w:sz w:val="24"/>
          <w:szCs w:val="24"/>
        </w:rPr>
        <w:t>редседателя Думы</w:t>
      </w:r>
    </w:p>
    <w:p w:rsidR="006C1005" w:rsidRPr="00C84FDD" w:rsidRDefault="006C1005" w:rsidP="006C1005">
      <w:pPr>
        <w:tabs>
          <w:tab w:val="left" w:pos="126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4FDD">
        <w:rPr>
          <w:rFonts w:ascii="Times New Roman" w:hAnsi="Times New Roman" w:cs="Times New Roman"/>
          <w:sz w:val="24"/>
          <w:szCs w:val="24"/>
        </w:rPr>
        <w:t xml:space="preserve">Молькинского муниципального образования                                  </w:t>
      </w:r>
      <w:proofErr w:type="spellStart"/>
      <w:r w:rsidRPr="00C84FDD">
        <w:rPr>
          <w:rFonts w:ascii="Times New Roman" w:hAnsi="Times New Roman" w:cs="Times New Roman"/>
          <w:sz w:val="24"/>
          <w:szCs w:val="24"/>
        </w:rPr>
        <w:t>И.Н.Манчакай</w:t>
      </w:r>
      <w:proofErr w:type="spellEnd"/>
    </w:p>
    <w:p w:rsidR="006C1005" w:rsidRPr="00C84FDD" w:rsidRDefault="006C1005" w:rsidP="006C1005">
      <w:pPr>
        <w:tabs>
          <w:tab w:val="left" w:pos="126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1005" w:rsidRPr="00C84FDD" w:rsidRDefault="006C1005" w:rsidP="006C1005">
      <w:pPr>
        <w:tabs>
          <w:tab w:val="left" w:pos="126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4FDD"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                                                  А.А.Платонова </w:t>
      </w:r>
    </w:p>
    <w:p w:rsidR="006C1005" w:rsidRPr="00C84FDD" w:rsidRDefault="006C1005" w:rsidP="006C1005">
      <w:pPr>
        <w:pStyle w:val="a5"/>
        <w:rPr>
          <w:rFonts w:ascii="Times New Roman" w:hAnsi="Times New Roman"/>
          <w:sz w:val="24"/>
          <w:szCs w:val="24"/>
          <w:lang w:eastAsia="ru-RU"/>
        </w:rPr>
      </w:pPr>
    </w:p>
    <w:p w:rsidR="001F2756" w:rsidRPr="007D772D" w:rsidRDefault="001F2756" w:rsidP="001F2756">
      <w:pPr>
        <w:ind w:left="-426"/>
        <w:rPr>
          <w:rFonts w:ascii="Times New Roman" w:hAnsi="Times New Roman" w:cs="Times New Roman"/>
          <w:sz w:val="24"/>
          <w:szCs w:val="24"/>
        </w:rPr>
      </w:pPr>
    </w:p>
    <w:p w:rsidR="004949E6" w:rsidRDefault="004949E6"/>
    <w:sectPr w:rsidR="004949E6" w:rsidSect="00FD5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37341"/>
    <w:multiLevelType w:val="hybridMultilevel"/>
    <w:tmpl w:val="7E7E4B3C"/>
    <w:lvl w:ilvl="0" w:tplc="31DC500E">
      <w:start w:val="1"/>
      <w:numFmt w:val="decimal"/>
      <w:lvlText w:val="%1."/>
      <w:lvlJc w:val="left"/>
      <w:pPr>
        <w:ind w:left="9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2756"/>
    <w:rsid w:val="001F2756"/>
    <w:rsid w:val="002B3A08"/>
    <w:rsid w:val="004949E6"/>
    <w:rsid w:val="006C1005"/>
    <w:rsid w:val="009C65D8"/>
    <w:rsid w:val="00D67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F2756"/>
    <w:rPr>
      <w:color w:val="0000FF" w:themeColor="hyperlink"/>
      <w:u w:val="single"/>
    </w:rPr>
  </w:style>
  <w:style w:type="character" w:customStyle="1" w:styleId="a4">
    <w:name w:val="Без интервала Знак"/>
    <w:link w:val="a5"/>
    <w:uiPriority w:val="99"/>
    <w:locked/>
    <w:rsid w:val="006C1005"/>
    <w:rPr>
      <w:rFonts w:ascii="Calibri" w:eastAsia="Calibri" w:hAnsi="Calibri" w:cs="Times New Roman"/>
    </w:rPr>
  </w:style>
  <w:style w:type="paragraph" w:styleId="a5">
    <w:name w:val="No Spacing"/>
    <w:link w:val="a4"/>
    <w:uiPriority w:val="99"/>
    <w:qFormat/>
    <w:rsid w:val="006C100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D670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WOW</dc:creator>
  <cp:keywords/>
  <dc:description/>
  <cp:lastModifiedBy>Пользователь Windows</cp:lastModifiedBy>
  <cp:revision>6</cp:revision>
  <cp:lastPrinted>2023-09-28T03:14:00Z</cp:lastPrinted>
  <dcterms:created xsi:type="dcterms:W3CDTF">2023-09-20T08:26:00Z</dcterms:created>
  <dcterms:modified xsi:type="dcterms:W3CDTF">2023-09-28T03:15:00Z</dcterms:modified>
</cp:coreProperties>
</file>