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DD6" w:rsidRPr="00F71DD6" w:rsidRDefault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РАЙОННОЕ МУНИЦИПАЛЬНОЕ ОБРАЗОВАНИЕ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«УСТЬ-УДИНСКИЙ РАЙОН»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МОЛЬКИНСКОЕ МУНИЦИПАЛЬНОЕ ОБРАЗОВАНИЕ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АДМИНИСТРАЦИЯ</w:t>
      </w: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414DD" w:rsidRPr="00F71DD6" w:rsidRDefault="006414DD" w:rsidP="006414D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 xml:space="preserve">  ПОСТАНОВЛЕНИЕ</w:t>
      </w:r>
    </w:p>
    <w:p w:rsidR="006414DD" w:rsidRPr="00F71DD6" w:rsidRDefault="006414DD" w:rsidP="006414DD">
      <w:pPr>
        <w:spacing w:after="0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 xml:space="preserve">от </w:t>
      </w:r>
      <w:r w:rsidR="00F71DD6" w:rsidRPr="00F71DD6">
        <w:rPr>
          <w:rFonts w:ascii="Times New Roman" w:hAnsi="Times New Roman"/>
          <w:sz w:val="24"/>
          <w:szCs w:val="24"/>
        </w:rPr>
        <w:t>20.12.</w:t>
      </w:r>
      <w:r w:rsidRPr="00F71DD6">
        <w:rPr>
          <w:rFonts w:ascii="Times New Roman" w:hAnsi="Times New Roman"/>
          <w:sz w:val="24"/>
          <w:szCs w:val="24"/>
        </w:rPr>
        <w:t xml:space="preserve">2023 г. № </w:t>
      </w:r>
      <w:r w:rsidR="00F71DD6" w:rsidRPr="00F71DD6">
        <w:rPr>
          <w:rFonts w:ascii="Times New Roman" w:hAnsi="Times New Roman"/>
          <w:sz w:val="24"/>
          <w:szCs w:val="24"/>
        </w:rPr>
        <w:t>51</w:t>
      </w:r>
    </w:p>
    <w:p w:rsidR="006414DD" w:rsidRPr="00F71DD6" w:rsidRDefault="006414DD" w:rsidP="006414DD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F71DD6">
        <w:rPr>
          <w:rFonts w:ascii="Times New Roman" w:hAnsi="Times New Roman"/>
          <w:sz w:val="24"/>
          <w:szCs w:val="24"/>
        </w:rPr>
        <w:t>с</w:t>
      </w:r>
      <w:proofErr w:type="gramStart"/>
      <w:r w:rsidRPr="00F71DD6">
        <w:rPr>
          <w:rFonts w:ascii="Times New Roman" w:hAnsi="Times New Roman"/>
          <w:sz w:val="24"/>
          <w:szCs w:val="24"/>
        </w:rPr>
        <w:t>.М</w:t>
      </w:r>
      <w:proofErr w:type="gramEnd"/>
      <w:r w:rsidRPr="00F71DD6"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6414DD" w:rsidRPr="00F71DD6" w:rsidRDefault="006414DD" w:rsidP="006414D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6414DD" w:rsidRPr="00F71DD6" w:rsidRDefault="006414DD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</w:t>
      </w:r>
    </w:p>
    <w:p w:rsidR="006414DD" w:rsidRPr="00F71DD6" w:rsidRDefault="006414DD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 НА 2024 ГОД</w:t>
      </w:r>
    </w:p>
    <w:p w:rsidR="006414DD" w:rsidRPr="00F71DD6" w:rsidRDefault="006414DD" w:rsidP="006414DD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6414DD" w:rsidRPr="00F71DD6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F71DD6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F71DD6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F71DD6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57.2 </w:t>
      </w:r>
      <w:hyperlink r:id="rId5" w:history="1">
        <w:proofErr w:type="gramStart"/>
        <w:r w:rsidRPr="00F71DD6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Устав</w:t>
        </w:r>
        <w:proofErr w:type="gramEnd"/>
      </w:hyperlink>
      <w:r w:rsidRPr="00F71DD6"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а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муниципального образования Усть-Удинского района Иркутской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области, администрация </w:t>
      </w:r>
    </w:p>
    <w:p w:rsidR="006414DD" w:rsidRPr="00F71DD6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414DD" w:rsidRPr="00F71DD6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F71DD6">
        <w:rPr>
          <w:rFonts w:ascii="Times New Roman" w:hAnsi="Times New Roman"/>
          <w:b/>
          <w:spacing w:val="-6"/>
          <w:sz w:val="24"/>
          <w:szCs w:val="24"/>
        </w:rPr>
        <w:t>ПОСТАНОВЛЯЕТ:</w:t>
      </w:r>
    </w:p>
    <w:p w:rsidR="006414DD" w:rsidRPr="00F71DD6" w:rsidRDefault="006414DD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6414DD" w:rsidRPr="00F71DD6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2024 год (далее – Программа профилактики) </w:t>
      </w:r>
      <w:proofErr w:type="gramStart"/>
      <w:r w:rsidRPr="00F71DD6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F71DD6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6414DD" w:rsidRPr="00F71DD6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 xml:space="preserve">2. Главному специалисту администрации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сельского поселения, уполномоченному на осуществление муниципального жилищного контроля, обеспечить исполнение Программы профилактики.</w:t>
      </w:r>
    </w:p>
    <w:p w:rsidR="006414DD" w:rsidRPr="00F71DD6" w:rsidRDefault="006414DD" w:rsidP="006414D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 w:rsidRPr="00F71DD6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F71DD6">
        <w:rPr>
          <w:rFonts w:ascii="Times New Roman" w:hAnsi="Times New Roman"/>
          <w:sz w:val="24"/>
          <w:szCs w:val="24"/>
        </w:rPr>
        <w:t>.р</w:t>
      </w:r>
      <w:proofErr w:type="gramEnd"/>
      <w:r w:rsidRPr="00F71DD6">
        <w:rPr>
          <w:rFonts w:ascii="Times New Roman" w:hAnsi="Times New Roman"/>
          <w:sz w:val="24"/>
          <w:szCs w:val="24"/>
        </w:rPr>
        <w:t>ф</w:t>
      </w:r>
      <w:proofErr w:type="spellEnd"/>
      <w:r w:rsidRPr="00F71DD6">
        <w:rPr>
          <w:rFonts w:ascii="Times New Roman" w:hAnsi="Times New Roman"/>
          <w:sz w:val="24"/>
          <w:szCs w:val="24"/>
        </w:rPr>
        <w:t>».</w:t>
      </w:r>
    </w:p>
    <w:p w:rsidR="006414DD" w:rsidRPr="00F71DD6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F71DD6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6414DD" w:rsidRPr="00F71DD6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RDefault="006414DD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DD6" w:rsidRPr="00F71DD6" w:rsidRDefault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>Г</w:t>
      </w:r>
      <w:r w:rsidR="006414DD" w:rsidRPr="00F71DD6">
        <w:rPr>
          <w:rFonts w:ascii="Times New Roman" w:hAnsi="Times New Roman"/>
          <w:sz w:val="24"/>
          <w:szCs w:val="24"/>
        </w:rPr>
        <w:t>лав</w:t>
      </w:r>
      <w:r w:rsidRPr="00F71DD6">
        <w:rPr>
          <w:rFonts w:ascii="Times New Roman" w:hAnsi="Times New Roman"/>
          <w:sz w:val="24"/>
          <w:szCs w:val="24"/>
        </w:rPr>
        <w:t>а администрации</w:t>
      </w:r>
    </w:p>
    <w:p w:rsidR="006414DD" w:rsidRPr="00F71DD6" w:rsidRDefault="006414DD" w:rsidP="006414D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</w:t>
      </w:r>
      <w:proofErr w:type="spellStart"/>
      <w:r w:rsidR="00F71DD6" w:rsidRPr="00F71DD6">
        <w:rPr>
          <w:rFonts w:ascii="Times New Roman" w:hAnsi="Times New Roman"/>
          <w:sz w:val="24"/>
          <w:szCs w:val="24"/>
        </w:rPr>
        <w:t>Ю.А.Мадасов</w:t>
      </w:r>
      <w:proofErr w:type="spellEnd"/>
      <w:r w:rsidRPr="00F71DD6">
        <w:rPr>
          <w:rFonts w:ascii="Times New Roman" w:hAnsi="Times New Roman"/>
          <w:sz w:val="24"/>
          <w:szCs w:val="24"/>
        </w:rPr>
        <w:t xml:space="preserve">        </w:t>
      </w:r>
    </w:p>
    <w:p w:rsidR="006414DD" w:rsidRDefault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6414DD" w:rsidRDefault="006414DD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6414DD" w:rsidRDefault="006414DD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724DFA" w:rsidRPr="0015361C" w:rsidRDefault="00F65E36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724DFA"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F71DD6" w:rsidRDefault="00F71DD6" w:rsidP="00F71DD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20.12.2023 г. № 51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 xml:space="preserve">4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 территории </w:t>
            </w:r>
            <w:r w:rsidR="00F65E36" w:rsidRPr="00F65E36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специалист, ответственный за исполнение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жилищного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575842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24DFA" w:rsidRPr="0015361C" w:rsidRDefault="00724DFA" w:rsidP="00724DFA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="00F65E3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724DFA" w:rsidRPr="00325DC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5DCC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жилищного контроля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поселения, является администрация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>сельского поселения в лице специалиста (далее – уполномоченный орган).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24DFA" w:rsidRPr="0015361C" w:rsidRDefault="00724DFA" w:rsidP="00724DFA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 xml:space="preserve"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/>
          <w:b w:val="0"/>
          <w:sz w:val="24"/>
          <w:szCs w:val="24"/>
        </w:rPr>
        <w:t>направлена Программа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15361C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6" w:history="1">
        <w:r w:rsidRPr="0015361C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15361C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 В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</w:t>
      </w:r>
      <w:r w:rsidRPr="0015361C">
        <w:rPr>
          <w:rFonts w:ascii="Times New Roman" w:hAnsi="Times New Roman"/>
          <w:sz w:val="24"/>
          <w:szCs w:val="24"/>
          <w:lang w:eastAsia="ru-RU"/>
        </w:rPr>
        <w:lastRenderedPageBreak/>
        <w:t>мероприятия без утверждения программы профилактики причинения вреда (ущерба) охраняемым законом ценностям.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Таким образом, 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в отчетный период осуществлялся в соответствии с Федеральным законом 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 в </w:t>
      </w:r>
      <w:r>
        <w:rPr>
          <w:rFonts w:ascii="Times New Roman" w:hAnsi="Times New Roman"/>
          <w:sz w:val="24"/>
          <w:szCs w:val="24"/>
          <w:lang w:eastAsia="ru-RU"/>
        </w:rPr>
        <w:t>соответствии с ним постановления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  <w:r w:rsidR="00F65E36" w:rsidRPr="008E0A09">
        <w:rPr>
          <w:rFonts w:ascii="Times New Roman" w:hAnsi="Times New Roman"/>
          <w:kern w:val="2"/>
          <w:sz w:val="24"/>
          <w:szCs w:val="24"/>
        </w:rPr>
        <w:t>Молькинского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0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 xml:space="preserve">мая </w:t>
      </w:r>
      <w:r w:rsidRPr="008E0A09">
        <w:rPr>
          <w:rFonts w:ascii="Times New Roman" w:hAnsi="Times New Roman"/>
          <w:sz w:val="24"/>
          <w:szCs w:val="24"/>
          <w:lang w:eastAsia="ru-RU"/>
        </w:rPr>
        <w:t>20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2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1 года №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16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по осуществлению муниципального жилищного</w:t>
      </w:r>
      <w:proofErr w:type="gramEnd"/>
      <w:r w:rsidRPr="008E0A09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</w:t>
      </w:r>
      <w:r w:rsidRPr="00F65E36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». Мероприятия </w:t>
      </w:r>
      <w:r w:rsidRPr="0015361C">
        <w:rPr>
          <w:rFonts w:ascii="Times New Roman" w:hAnsi="Times New Roman"/>
          <w:spacing w:val="-6"/>
          <w:sz w:val="24"/>
          <w:szCs w:val="24"/>
        </w:rPr>
        <w:t>по профилактике нарушений обязательных требований осуществлялись уполномоченным органом до 1 июля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года в </w:t>
      </w:r>
      <w:r w:rsidRPr="0015361C">
        <w:rPr>
          <w:rFonts w:ascii="Times New Roman" w:hAnsi="Times New Roman"/>
          <w:sz w:val="24"/>
          <w:szCs w:val="24"/>
          <w:lang w:eastAsia="ru-RU"/>
        </w:rPr>
        <w:t>соответствии с Программой профилактики нарушений требований, установленных федеральными закон</w:t>
      </w:r>
      <w:r>
        <w:rPr>
          <w:rFonts w:ascii="Times New Roman" w:hAnsi="Times New Roman"/>
          <w:sz w:val="24"/>
          <w:szCs w:val="24"/>
          <w:lang w:eastAsia="ru-RU"/>
        </w:rPr>
        <w:t>ами, законами Иркутской области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/>
          <w:sz w:val="24"/>
          <w:szCs w:val="24"/>
          <w:lang w:eastAsia="ru-RU"/>
        </w:rPr>
        <w:t xml:space="preserve">Обязательные требования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предусмотрены Жилищным </w:t>
      </w:r>
      <w:hyperlink r:id="rId7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кодекс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Российской Федерации, Федеральным </w:t>
      </w:r>
      <w:hyperlink r:id="rId8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9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от 21 января 2006 года № 25 «Об утверждении Правил пользования жилыми помещениями», </w:t>
      </w:r>
      <w:hyperlink r:id="rId10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28 января 2006 года № 47 «Об утверждении Положения о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1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13 августа 2006 года № 491 «Об утверждении Правил содержания общего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в многоквартирном доме и правил изменения размера платы за содержание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ремонт жилого помещения в случае оказания услуг и выполнения работ по управлению, содержанию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hyperlink r:id="rId12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от 6 мая 2011 года № 354 «О предоставлении коммунальных услуг собственникам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жилищно-коммунальному комплексу от 27 сентября 2003 года № 170 «Об утверждении Правил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норм технической эксплуатации жилищного фонда».</w:t>
      </w:r>
    </w:p>
    <w:p w:rsidR="00724DFA" w:rsidRPr="0015361C" w:rsidRDefault="00724DFA" w:rsidP="00724DFA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</w:t>
      </w:r>
      <w:r w:rsidRPr="0015361C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15361C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15361C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lastRenderedPageBreak/>
        <w:t>4) повышение правосознания и правовой культуры контролируемых лиц.</w:t>
      </w:r>
    </w:p>
    <w:p w:rsidR="00724DFA" w:rsidRPr="0015361C" w:rsidRDefault="00724DFA" w:rsidP="00724D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724DFA" w:rsidRPr="0015361C" w:rsidRDefault="00724DFA" w:rsidP="001759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724DFA" w:rsidRPr="0015361C" w:rsidTr="00120737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е администрации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="00F65E36"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13" w:history="1">
              <w:r w:rsidRPr="0015361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AB3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муниципального контроля и сводного доклада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</w:t>
      </w:r>
      <w:r>
        <w:rPr>
          <w:rFonts w:ascii="Times New Roman" w:hAnsi="Times New Roman" w:cs="Times New Roman"/>
          <w:spacing w:val="-6"/>
          <w:sz w:val="24"/>
          <w:szCs w:val="24"/>
        </w:rPr>
        <w:t>тивности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x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y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A0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DFA"/>
    <w:rsid w:val="00016267"/>
    <w:rsid w:val="00026B52"/>
    <w:rsid w:val="000353BE"/>
    <w:rsid w:val="000A10A3"/>
    <w:rsid w:val="00107A31"/>
    <w:rsid w:val="00136086"/>
    <w:rsid w:val="0017593C"/>
    <w:rsid w:val="001F10AB"/>
    <w:rsid w:val="002951F9"/>
    <w:rsid w:val="00302E9B"/>
    <w:rsid w:val="00307588"/>
    <w:rsid w:val="00381929"/>
    <w:rsid w:val="003B3D52"/>
    <w:rsid w:val="004211FC"/>
    <w:rsid w:val="00450175"/>
    <w:rsid w:val="004574CF"/>
    <w:rsid w:val="004B021B"/>
    <w:rsid w:val="004D04CD"/>
    <w:rsid w:val="004F7FA0"/>
    <w:rsid w:val="005701FC"/>
    <w:rsid w:val="00575842"/>
    <w:rsid w:val="00605DAA"/>
    <w:rsid w:val="00613A13"/>
    <w:rsid w:val="006260D7"/>
    <w:rsid w:val="006414DD"/>
    <w:rsid w:val="006E4786"/>
    <w:rsid w:val="00724DFA"/>
    <w:rsid w:val="00741E81"/>
    <w:rsid w:val="00747DEF"/>
    <w:rsid w:val="007C4241"/>
    <w:rsid w:val="008E042F"/>
    <w:rsid w:val="008E0A09"/>
    <w:rsid w:val="00977A40"/>
    <w:rsid w:val="00A0634E"/>
    <w:rsid w:val="00A46455"/>
    <w:rsid w:val="00A96F5D"/>
    <w:rsid w:val="00AB3377"/>
    <w:rsid w:val="00AB6C91"/>
    <w:rsid w:val="00AC01C8"/>
    <w:rsid w:val="00B00D6C"/>
    <w:rsid w:val="00B119C6"/>
    <w:rsid w:val="00B64673"/>
    <w:rsid w:val="00C60496"/>
    <w:rsid w:val="00C74108"/>
    <w:rsid w:val="00CB5537"/>
    <w:rsid w:val="00D22277"/>
    <w:rsid w:val="00D44D40"/>
    <w:rsid w:val="00D47B41"/>
    <w:rsid w:val="00DB084F"/>
    <w:rsid w:val="00E60012"/>
    <w:rsid w:val="00E746C9"/>
    <w:rsid w:val="00F53734"/>
    <w:rsid w:val="00F608D1"/>
    <w:rsid w:val="00F65E36"/>
    <w:rsid w:val="00F71DD6"/>
    <w:rsid w:val="00F736B3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4DFA"/>
    <w:rPr>
      <w:color w:val="0000FF"/>
      <w:u w:val="single"/>
    </w:rPr>
  </w:style>
  <w:style w:type="paragraph" w:customStyle="1" w:styleId="ConsPlusNormal">
    <w:name w:val="ConsPlusNormal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9CC5E6FF21F479D031FFE4853E3EA4D649998BE13572C44AD2F3BD6x7x7K" TargetMode="External"/><Relationship Id="rId13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9CC5E6FF21F479D031FFE4853E3EA4D639F9FBE12572C44AD2F3BD6x7x7K" TargetMode="External"/><Relationship Id="rId12" Type="http://schemas.openxmlformats.org/officeDocument/2006/relationships/hyperlink" Target="consultantplus://offline/ref=97F9CC5E6FF21F479D031FFE4853E3EA4D649F9DBE18572C44AD2F3BD6x7x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FE8C1670CD80F16BB52D370990E41664B44C7A69A6B6F2C802E49C8848F0E349C68FE6966F5C39D1AF29B6A4zCI5E" TargetMode="External"/><Relationship Id="rId11" Type="http://schemas.openxmlformats.org/officeDocument/2006/relationships/hyperlink" Target="consultantplus://offline/ref=97F9CC5E6FF21F479D031FFE4853E3EA4D639D9DBF1D572C44AD2F3BD6x7x7K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7F9CC5E6FF21F479D031FFE4853E3EA4D639F90BF19572C44AD2F3BD6x7x7K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Relationship Id="rId9" Type="http://schemas.openxmlformats.org/officeDocument/2006/relationships/hyperlink" Target="consultantplus://offline/ref=97F9CC5E6FF21F479D031FFE4853E3EA4D639F90BF19572C44AD2F3BD6x7x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2023-12-21T03:15:00Z</cp:lastPrinted>
  <dcterms:created xsi:type="dcterms:W3CDTF">2022-01-12T08:04:00Z</dcterms:created>
  <dcterms:modified xsi:type="dcterms:W3CDTF">2023-12-21T03:20:00Z</dcterms:modified>
</cp:coreProperties>
</file>