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C0" w:rsidRPr="00E238C0" w:rsidRDefault="00E238C0" w:rsidP="00E238C0">
      <w:pPr>
        <w:spacing w:after="0" w:line="240" w:lineRule="auto"/>
        <w:jc w:val="center"/>
        <w:rPr>
          <w:sz w:val="24"/>
          <w:szCs w:val="24"/>
        </w:rPr>
      </w:pPr>
      <w:r w:rsidRPr="00E238C0">
        <w:rPr>
          <w:sz w:val="24"/>
          <w:szCs w:val="24"/>
        </w:rPr>
        <w:t>Российская Федерация</w:t>
      </w:r>
    </w:p>
    <w:p w:rsidR="00E238C0" w:rsidRPr="00E238C0" w:rsidRDefault="00E238C0" w:rsidP="00E238C0">
      <w:pPr>
        <w:spacing w:after="0" w:line="240" w:lineRule="auto"/>
        <w:jc w:val="center"/>
        <w:rPr>
          <w:sz w:val="24"/>
          <w:szCs w:val="24"/>
        </w:rPr>
      </w:pPr>
      <w:r w:rsidRPr="00E238C0">
        <w:rPr>
          <w:sz w:val="24"/>
          <w:szCs w:val="24"/>
        </w:rPr>
        <w:t>Иркутская область</w:t>
      </w:r>
    </w:p>
    <w:p w:rsidR="00E238C0" w:rsidRPr="00E238C0" w:rsidRDefault="00E238C0" w:rsidP="00E238C0">
      <w:pPr>
        <w:spacing w:after="0" w:line="240" w:lineRule="auto"/>
        <w:jc w:val="center"/>
        <w:rPr>
          <w:sz w:val="24"/>
          <w:szCs w:val="24"/>
        </w:rPr>
      </w:pPr>
      <w:proofErr w:type="spellStart"/>
      <w:r w:rsidRPr="00E238C0">
        <w:rPr>
          <w:sz w:val="24"/>
          <w:szCs w:val="24"/>
        </w:rPr>
        <w:t>Усть-Удинский</w:t>
      </w:r>
      <w:proofErr w:type="spellEnd"/>
      <w:r w:rsidRPr="00E238C0">
        <w:rPr>
          <w:sz w:val="24"/>
          <w:szCs w:val="24"/>
        </w:rPr>
        <w:t xml:space="preserve"> район</w:t>
      </w:r>
    </w:p>
    <w:p w:rsidR="00E238C0" w:rsidRPr="00E238C0" w:rsidRDefault="00E238C0" w:rsidP="00E238C0">
      <w:pPr>
        <w:spacing w:after="0" w:line="240" w:lineRule="auto"/>
        <w:jc w:val="center"/>
        <w:rPr>
          <w:sz w:val="24"/>
          <w:szCs w:val="24"/>
        </w:rPr>
      </w:pPr>
      <w:r w:rsidRPr="00E238C0">
        <w:rPr>
          <w:sz w:val="24"/>
          <w:szCs w:val="24"/>
        </w:rPr>
        <w:t xml:space="preserve">Администрация </w:t>
      </w:r>
      <w:proofErr w:type="spellStart"/>
      <w:r w:rsidRPr="00E238C0">
        <w:rPr>
          <w:sz w:val="24"/>
          <w:szCs w:val="24"/>
        </w:rPr>
        <w:t>Молькинского</w:t>
      </w:r>
      <w:proofErr w:type="spellEnd"/>
      <w:r w:rsidRPr="00E238C0">
        <w:rPr>
          <w:sz w:val="24"/>
          <w:szCs w:val="24"/>
        </w:rPr>
        <w:t xml:space="preserve"> сельского поселения</w:t>
      </w:r>
    </w:p>
    <w:p w:rsidR="00E238C0" w:rsidRPr="00E238C0" w:rsidRDefault="00E238C0" w:rsidP="00E238C0">
      <w:pPr>
        <w:spacing w:after="0" w:line="240" w:lineRule="auto"/>
        <w:rPr>
          <w:sz w:val="24"/>
          <w:szCs w:val="24"/>
        </w:rPr>
      </w:pPr>
    </w:p>
    <w:p w:rsidR="00E238C0" w:rsidRDefault="00E238C0" w:rsidP="00E238C0">
      <w:pPr>
        <w:spacing w:after="0"/>
      </w:pPr>
    </w:p>
    <w:p w:rsidR="00E238C0" w:rsidRDefault="00E238C0" w:rsidP="00E238C0">
      <w:pPr>
        <w:jc w:val="center"/>
        <w:rPr>
          <w:b/>
        </w:rPr>
      </w:pPr>
      <w:r>
        <w:rPr>
          <w:b/>
        </w:rPr>
        <w:t>ПОСТАНОВЛЕНИЕ</w:t>
      </w:r>
    </w:p>
    <w:p w:rsidR="00E238C0" w:rsidRPr="00E238C0" w:rsidRDefault="00E238C0" w:rsidP="00E238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38C0">
        <w:rPr>
          <w:rFonts w:ascii="Times New Roman" w:hAnsi="Times New Roman"/>
          <w:sz w:val="24"/>
          <w:szCs w:val="24"/>
        </w:rPr>
        <w:t>от 4 марта 2019 г. № 18</w:t>
      </w:r>
    </w:p>
    <w:p w:rsidR="00E238C0" w:rsidRPr="00E238C0" w:rsidRDefault="00E238C0" w:rsidP="00E238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38C0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E238C0">
        <w:rPr>
          <w:rFonts w:ascii="Times New Roman" w:hAnsi="Times New Roman"/>
          <w:sz w:val="24"/>
          <w:szCs w:val="24"/>
        </w:rPr>
        <w:t>Молька</w:t>
      </w:r>
      <w:proofErr w:type="spellEnd"/>
    </w:p>
    <w:p w:rsidR="00E238C0" w:rsidRDefault="00E238C0" w:rsidP="00E238C0">
      <w:pPr>
        <w:spacing w:after="0"/>
      </w:pPr>
    </w:p>
    <w:p w:rsidR="00E238C0" w:rsidRDefault="00E238C0" w:rsidP="00E238C0"/>
    <w:p w:rsidR="008869EE" w:rsidRPr="00B06C09" w:rsidRDefault="008869EE" w:rsidP="00B02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B06C09">
        <w:rPr>
          <w:rFonts w:ascii="Times New Roman" w:hAnsi="Times New Roman"/>
          <w:b/>
          <w:bCs/>
          <w:sz w:val="24"/>
          <w:szCs w:val="24"/>
        </w:rPr>
        <w:t>ОБ УТВЕРЖДЕНИИ ПОРЯДКА</w:t>
      </w:r>
      <w:r w:rsidRPr="00B06C09">
        <w:rPr>
          <w:rFonts w:ascii="Times New Roman" w:hAnsi="Times New Roman"/>
          <w:b/>
          <w:bCs/>
          <w:caps/>
          <w:sz w:val="24"/>
          <w:szCs w:val="24"/>
        </w:rPr>
        <w:t xml:space="preserve">уведомления представителя нанимателя (РАБОТОДАТЕЛЯ) о ВОЗНИКШЕМ КОНФЛИКТЕ ИНТЕРЕСОВ ИЛИ О ВОЗМОЖНОСТИ ЕГО ВОЗНИКНОВЕНИЯ </w:t>
      </w:r>
      <w:proofErr w:type="gramStart"/>
      <w:r w:rsidRPr="00B06C09">
        <w:rPr>
          <w:rFonts w:ascii="Times New Roman" w:hAnsi="Times New Roman"/>
          <w:b/>
          <w:bCs/>
          <w:caps/>
          <w:sz w:val="24"/>
          <w:szCs w:val="24"/>
        </w:rPr>
        <w:t>В</w:t>
      </w:r>
      <w:proofErr w:type="gramEnd"/>
      <w:r w:rsidRPr="00B06C09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</w:p>
    <w:p w:rsidR="008869EE" w:rsidRPr="00B06C09" w:rsidRDefault="005400C0" w:rsidP="00B02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06C09">
        <w:rPr>
          <w:rFonts w:ascii="Times New Roman" w:hAnsi="Times New Roman"/>
          <w:b/>
          <w:bCs/>
          <w:sz w:val="24"/>
          <w:szCs w:val="24"/>
        </w:rPr>
        <w:t>АДМИНИСТРАЦИИ МОЛЬКИНСКОГО СЕЛЬСКОГО ПОСЕЛЕНИЯ</w:t>
      </w:r>
    </w:p>
    <w:p w:rsidR="008869EE" w:rsidRPr="00B06C09" w:rsidRDefault="008869EE" w:rsidP="00B023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869EE" w:rsidRPr="00B06C09" w:rsidRDefault="008869EE" w:rsidP="00B02303">
      <w:pPr>
        <w:pStyle w:val="ConsPlusNormal"/>
        <w:ind w:firstLine="708"/>
        <w:jc w:val="both"/>
        <w:rPr>
          <w:sz w:val="24"/>
          <w:szCs w:val="24"/>
        </w:rPr>
      </w:pPr>
      <w:proofErr w:type="gramStart"/>
      <w:r w:rsidRPr="00B06C09">
        <w:rPr>
          <w:sz w:val="24"/>
          <w:szCs w:val="24"/>
        </w:rPr>
        <w:t xml:space="preserve">Руководствуясь статьей </w:t>
      </w:r>
      <w:r w:rsidR="00C80D43" w:rsidRPr="00B06C09">
        <w:rPr>
          <w:sz w:val="24"/>
          <w:szCs w:val="24"/>
        </w:rPr>
        <w:t>1 Закона Иркутской области от 2 ноября 2015г.</w:t>
      </w:r>
      <w:r w:rsidR="004463A6" w:rsidRPr="00B06C09">
        <w:rPr>
          <w:sz w:val="24"/>
          <w:szCs w:val="24"/>
        </w:rPr>
        <w:t xml:space="preserve"> № 96-ОЗ «О закреплении за сельскими поселениями Иркутской области вопросов местного значения», </w:t>
      </w:r>
      <w:r w:rsidRPr="00B06C09">
        <w:rPr>
          <w:sz w:val="24"/>
          <w:szCs w:val="24"/>
        </w:rPr>
        <w:t xml:space="preserve">Федерального закона от </w:t>
      </w:r>
      <w:r w:rsidRPr="00B06C09">
        <w:rPr>
          <w:sz w:val="24"/>
          <w:szCs w:val="24"/>
        </w:rPr>
        <w:br/>
        <w:t>6 октября 2003 года № 131-ФЗ «Об общих принципах организации местного самоуправления в Российской Федерации», частью 2 статьи 11 Федерального закона от 25 декабря 2008 года № 273-ФЗ «О противодействии коррупции», пунктом 11 части 1 статьи 12 Федерального</w:t>
      </w:r>
      <w:proofErr w:type="gramEnd"/>
      <w:r w:rsidRPr="00B06C09">
        <w:rPr>
          <w:sz w:val="24"/>
          <w:szCs w:val="24"/>
        </w:rPr>
        <w:t xml:space="preserve"> закона от 2 марта 2007 года </w:t>
      </w:r>
      <w:r w:rsidRPr="00B06C09">
        <w:rPr>
          <w:sz w:val="24"/>
          <w:szCs w:val="24"/>
        </w:rPr>
        <w:br/>
        <w:t xml:space="preserve">№ 25-ФЗ «О муниципальной службе в Российской Федерации, Уставом </w:t>
      </w:r>
      <w:proofErr w:type="spellStart"/>
      <w:r w:rsidR="004463A6" w:rsidRPr="00B06C09">
        <w:rPr>
          <w:sz w:val="24"/>
          <w:szCs w:val="24"/>
        </w:rPr>
        <w:t>Молькинского</w:t>
      </w:r>
      <w:proofErr w:type="spellEnd"/>
      <w:r w:rsidR="004463A6" w:rsidRPr="00B06C09">
        <w:rPr>
          <w:sz w:val="24"/>
          <w:szCs w:val="24"/>
        </w:rPr>
        <w:t xml:space="preserve"> муниципального образования</w:t>
      </w:r>
      <w:r w:rsidRPr="00B06C09">
        <w:rPr>
          <w:sz w:val="24"/>
          <w:szCs w:val="24"/>
        </w:rPr>
        <w:t xml:space="preserve">, </w:t>
      </w:r>
      <w:r w:rsidR="004463A6" w:rsidRPr="00B06C09">
        <w:rPr>
          <w:sz w:val="24"/>
          <w:szCs w:val="24"/>
        </w:rPr>
        <w:t xml:space="preserve">администрация </w:t>
      </w:r>
      <w:proofErr w:type="spellStart"/>
      <w:r w:rsidR="004463A6" w:rsidRPr="00B06C09">
        <w:rPr>
          <w:sz w:val="24"/>
          <w:szCs w:val="24"/>
        </w:rPr>
        <w:t>Молькинского</w:t>
      </w:r>
      <w:proofErr w:type="spellEnd"/>
      <w:r w:rsidR="004463A6" w:rsidRPr="00B06C09">
        <w:rPr>
          <w:sz w:val="24"/>
          <w:szCs w:val="24"/>
        </w:rPr>
        <w:t xml:space="preserve"> сельского поселения</w:t>
      </w:r>
      <w:r w:rsidRPr="00B06C09">
        <w:rPr>
          <w:sz w:val="24"/>
          <w:szCs w:val="24"/>
        </w:rPr>
        <w:t xml:space="preserve"> </w:t>
      </w:r>
      <w:r w:rsidRPr="00B06C09">
        <w:rPr>
          <w:sz w:val="24"/>
          <w:szCs w:val="24"/>
        </w:rPr>
        <w:br/>
        <w:t>ПОСТАНОВЛЯЕТ:</w:t>
      </w:r>
    </w:p>
    <w:p w:rsidR="008869EE" w:rsidRPr="00B06C09" w:rsidRDefault="008869EE" w:rsidP="00B06C09">
      <w:pPr>
        <w:pStyle w:val="ConsPlusNormal"/>
        <w:numPr>
          <w:ilvl w:val="0"/>
          <w:numId w:val="1"/>
        </w:numPr>
        <w:ind w:left="0" w:firstLine="708"/>
        <w:jc w:val="both"/>
        <w:rPr>
          <w:sz w:val="24"/>
          <w:szCs w:val="24"/>
        </w:rPr>
      </w:pPr>
      <w:r w:rsidRPr="00B06C09">
        <w:rPr>
          <w:sz w:val="24"/>
          <w:szCs w:val="24"/>
        </w:rPr>
        <w:t xml:space="preserve">Утвердить Порядок уведомления представителя нанимателя (работодателя) о возникшем конфликте интересов или о возможности его возникновения </w:t>
      </w:r>
      <w:r w:rsidRPr="00B06C09">
        <w:rPr>
          <w:sz w:val="24"/>
          <w:szCs w:val="24"/>
          <w:lang w:eastAsia="ru-RU"/>
        </w:rPr>
        <w:t xml:space="preserve">в </w:t>
      </w:r>
      <w:r w:rsidR="004463A6" w:rsidRPr="00B06C09">
        <w:rPr>
          <w:sz w:val="24"/>
          <w:szCs w:val="24"/>
          <w:lang w:eastAsia="ru-RU"/>
        </w:rPr>
        <w:t xml:space="preserve">администрации </w:t>
      </w:r>
      <w:proofErr w:type="spellStart"/>
      <w:r w:rsidR="004463A6" w:rsidRPr="00B06C09">
        <w:rPr>
          <w:sz w:val="24"/>
          <w:szCs w:val="24"/>
          <w:lang w:eastAsia="ru-RU"/>
        </w:rPr>
        <w:t>Молькинского</w:t>
      </w:r>
      <w:proofErr w:type="spellEnd"/>
      <w:r w:rsidR="004463A6" w:rsidRPr="00B06C09">
        <w:rPr>
          <w:sz w:val="24"/>
          <w:szCs w:val="24"/>
          <w:lang w:eastAsia="ru-RU"/>
        </w:rPr>
        <w:t xml:space="preserve"> сельского поселения</w:t>
      </w:r>
      <w:r w:rsidRPr="00B06C09">
        <w:rPr>
          <w:sz w:val="24"/>
          <w:szCs w:val="24"/>
        </w:rPr>
        <w:t xml:space="preserve"> (прилагается).</w:t>
      </w:r>
    </w:p>
    <w:p w:rsidR="004463A6" w:rsidRPr="00B06C09" w:rsidRDefault="004463A6" w:rsidP="00B06C09">
      <w:pPr>
        <w:pStyle w:val="ConsPlusNormal"/>
        <w:numPr>
          <w:ilvl w:val="0"/>
          <w:numId w:val="1"/>
        </w:numPr>
        <w:ind w:left="0" w:firstLine="708"/>
        <w:jc w:val="both"/>
        <w:rPr>
          <w:sz w:val="24"/>
          <w:szCs w:val="24"/>
        </w:rPr>
      </w:pPr>
      <w:r w:rsidRPr="00B06C09">
        <w:rPr>
          <w:sz w:val="24"/>
          <w:szCs w:val="24"/>
        </w:rPr>
        <w:t>Постановление от 20.08.201</w:t>
      </w:r>
      <w:r w:rsidR="00B06C09" w:rsidRPr="00B06C09">
        <w:rPr>
          <w:sz w:val="24"/>
          <w:szCs w:val="24"/>
        </w:rPr>
        <w:t xml:space="preserve">8г. № 30 «Об утверждении Положения о порядке сообщения муниципальными служащими администрации </w:t>
      </w:r>
      <w:proofErr w:type="spellStart"/>
      <w:r w:rsidR="00B06C09" w:rsidRPr="00B06C09">
        <w:rPr>
          <w:sz w:val="24"/>
          <w:szCs w:val="24"/>
        </w:rPr>
        <w:t>Молькинского</w:t>
      </w:r>
      <w:proofErr w:type="spellEnd"/>
      <w:r w:rsidR="00B06C09" w:rsidRPr="00B06C09">
        <w:rPr>
          <w:sz w:val="24"/>
          <w:szCs w:val="24"/>
        </w:rPr>
        <w:t xml:space="preserve">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 - признать утратившим силу.</w:t>
      </w:r>
    </w:p>
    <w:p w:rsidR="008869EE" w:rsidRPr="00B06C09" w:rsidRDefault="00B06C09" w:rsidP="00B06C09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869EE" w:rsidRPr="00B06C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  </w:t>
      </w:r>
      <w:r w:rsidR="008869EE" w:rsidRPr="00B06C09">
        <w:rPr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8869EE" w:rsidRDefault="008869EE" w:rsidP="00B06C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B06C09" w:rsidRDefault="00B06C09" w:rsidP="00B06C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B06C09" w:rsidRPr="00D06E5A" w:rsidRDefault="00B06C09" w:rsidP="00B06C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869EE" w:rsidRDefault="008869EE" w:rsidP="00B02303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B06C09" w:rsidRPr="00B06C09" w:rsidRDefault="00B06C09" w:rsidP="00B06C0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Pr="00B06C0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Pr="00B06C0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06C09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B06C09">
        <w:rPr>
          <w:rFonts w:ascii="Times New Roman" w:hAnsi="Times New Roman"/>
          <w:sz w:val="24"/>
          <w:szCs w:val="24"/>
        </w:rPr>
        <w:t xml:space="preserve"> </w:t>
      </w:r>
    </w:p>
    <w:p w:rsidR="00B06C09" w:rsidRPr="00B06C09" w:rsidRDefault="00B06C09" w:rsidP="00B06C0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6C09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</w:t>
      </w:r>
      <w:r>
        <w:rPr>
          <w:rFonts w:ascii="Times New Roman" w:hAnsi="Times New Roman"/>
          <w:sz w:val="24"/>
          <w:szCs w:val="24"/>
        </w:rPr>
        <w:t>А.А.Платонова</w:t>
      </w:r>
      <w:r w:rsidRPr="00B06C09">
        <w:rPr>
          <w:rFonts w:ascii="Times New Roman" w:hAnsi="Times New Roman"/>
          <w:sz w:val="24"/>
          <w:szCs w:val="24"/>
        </w:rPr>
        <w:t xml:space="preserve"> </w:t>
      </w:r>
    </w:p>
    <w:p w:rsidR="008869EE" w:rsidRDefault="008869EE" w:rsidP="00B06C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2303" w:rsidRDefault="00B02303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2303" w:rsidRDefault="00B02303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06C09" w:rsidRPr="0087050B" w:rsidRDefault="00B06C09" w:rsidP="00B023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394"/>
      </w:tblGrid>
      <w:tr w:rsidR="008869EE" w:rsidTr="00B72E48">
        <w:tc>
          <w:tcPr>
            <w:tcW w:w="5070" w:type="dxa"/>
          </w:tcPr>
          <w:p w:rsidR="008869EE" w:rsidRPr="00B06C09" w:rsidRDefault="008869EE" w:rsidP="00B023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8869EE" w:rsidRPr="00B06C09" w:rsidRDefault="008869EE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06C09">
              <w:rPr>
                <w:rFonts w:ascii="Times New Roman" w:hAnsi="Times New Roman"/>
              </w:rPr>
              <w:t xml:space="preserve">УТВЕРЖДЕН </w:t>
            </w:r>
          </w:p>
          <w:p w:rsidR="008869EE" w:rsidRPr="00B06C09" w:rsidRDefault="008869EE" w:rsidP="00B06C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06C09">
              <w:rPr>
                <w:rFonts w:ascii="Times New Roman" w:hAnsi="Times New Roman"/>
              </w:rPr>
              <w:t xml:space="preserve">постановлением </w:t>
            </w:r>
            <w:r w:rsidR="00B06C09" w:rsidRPr="00B06C09">
              <w:rPr>
                <w:rFonts w:ascii="Times New Roman" w:hAnsi="Times New Roman"/>
              </w:rPr>
              <w:t xml:space="preserve">администрации </w:t>
            </w:r>
            <w:proofErr w:type="spellStart"/>
            <w:r w:rsidR="00B06C09" w:rsidRPr="00B06C09">
              <w:rPr>
                <w:rFonts w:ascii="Times New Roman" w:hAnsi="Times New Roman"/>
              </w:rPr>
              <w:t>Молькинского</w:t>
            </w:r>
            <w:proofErr w:type="spellEnd"/>
            <w:r w:rsidR="00B06C09" w:rsidRPr="00B06C09">
              <w:rPr>
                <w:rFonts w:ascii="Times New Roman" w:hAnsi="Times New Roman"/>
              </w:rPr>
              <w:t xml:space="preserve"> сельского поселения</w:t>
            </w:r>
          </w:p>
          <w:p w:rsidR="008869EE" w:rsidRPr="00B06C09" w:rsidRDefault="008869EE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B06C09">
              <w:rPr>
                <w:rFonts w:ascii="Times New Roman" w:hAnsi="Times New Roman"/>
              </w:rPr>
              <w:t xml:space="preserve">от </w:t>
            </w:r>
            <w:r w:rsidR="00B06C09" w:rsidRPr="00B06C09">
              <w:rPr>
                <w:rFonts w:ascii="Times New Roman" w:hAnsi="Times New Roman"/>
              </w:rPr>
              <w:t>04.03.2019г. № 18</w:t>
            </w:r>
          </w:p>
          <w:p w:rsidR="008869EE" w:rsidRPr="00B06C09" w:rsidRDefault="008869EE" w:rsidP="00B023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</w:tbl>
    <w:p w:rsidR="008869EE" w:rsidRPr="0087050B" w:rsidRDefault="008869EE" w:rsidP="00B023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B06C09" w:rsidRPr="00A802D1" w:rsidRDefault="008869EE" w:rsidP="00B06C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802D1">
        <w:rPr>
          <w:rFonts w:ascii="Times New Roman" w:hAnsi="Times New Roman"/>
          <w:b/>
          <w:sz w:val="24"/>
          <w:szCs w:val="24"/>
          <w:lang w:eastAsia="en-US"/>
        </w:rPr>
        <w:t>ПОРЯДОК УВЕДОМЛЕНИЯ ПРЕДСТАВИТЕЛЯ НАНИМАТЕЛЯ (РАБОТОДАТЕЛЯ) О ВОЗНИКШЕМ КОНФЛИКТЕ ИНТЕРЕСОВ ИЛИ О ВОЗМОЖНОСТИ ЕГО ВОЗНИКНОВЕНИЯ В</w:t>
      </w:r>
      <w:r w:rsidRPr="00A802D1">
        <w:rPr>
          <w:rFonts w:ascii="Times New Roman" w:hAnsi="Times New Roman"/>
          <w:b/>
          <w:sz w:val="24"/>
          <w:szCs w:val="24"/>
          <w:lang w:eastAsia="en-US"/>
        </w:rPr>
        <w:br/>
      </w:r>
      <w:r w:rsidR="00B06C09" w:rsidRPr="00A802D1">
        <w:rPr>
          <w:rFonts w:ascii="Times New Roman" w:hAnsi="Times New Roman"/>
          <w:b/>
          <w:bCs/>
          <w:sz w:val="24"/>
          <w:szCs w:val="24"/>
        </w:rPr>
        <w:t>АДМИНИСТРАЦИИ МОЛЬКИНСКОГО СЕЛЬСКОГО ПОСЕЛЕНИЯ</w:t>
      </w:r>
    </w:p>
    <w:p w:rsidR="008869EE" w:rsidRPr="00A802D1" w:rsidRDefault="008869EE" w:rsidP="00B06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869EE" w:rsidRPr="00A802D1" w:rsidRDefault="008869EE" w:rsidP="00B06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 xml:space="preserve">1. Настоящий Порядок определяет порядок уведомления муниципальными служащими </w:t>
      </w:r>
      <w:r w:rsidR="00B06C09" w:rsidRPr="00A802D1">
        <w:rPr>
          <w:rFonts w:ascii="Times New Roman" w:hAnsi="Times New Roman"/>
          <w:bCs/>
          <w:sz w:val="24"/>
          <w:szCs w:val="24"/>
        </w:rPr>
        <w:t xml:space="preserve">администрации </w:t>
      </w:r>
      <w:proofErr w:type="spellStart"/>
      <w:r w:rsidR="00B06C09" w:rsidRPr="00A802D1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="00B06C09" w:rsidRPr="00A802D1"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r w:rsidRPr="00A802D1">
        <w:rPr>
          <w:sz w:val="24"/>
          <w:szCs w:val="24"/>
        </w:rPr>
        <w:t xml:space="preserve">(далее – муниципальный служащий) </w:t>
      </w:r>
      <w:r w:rsidR="00B06C09" w:rsidRPr="00A802D1">
        <w:rPr>
          <w:rFonts w:ascii="Times New Roman" w:hAnsi="Times New Roman"/>
          <w:sz w:val="24"/>
          <w:szCs w:val="24"/>
        </w:rPr>
        <w:t>глав</w:t>
      </w:r>
      <w:r w:rsidR="00DD20C8" w:rsidRPr="00A802D1">
        <w:rPr>
          <w:rFonts w:ascii="Times New Roman" w:hAnsi="Times New Roman"/>
          <w:sz w:val="24"/>
          <w:szCs w:val="24"/>
        </w:rPr>
        <w:t>у</w:t>
      </w:r>
      <w:r w:rsidR="00B06C09" w:rsidRPr="00A802D1">
        <w:rPr>
          <w:rFonts w:ascii="Times New Roman" w:hAnsi="Times New Roman"/>
          <w:sz w:val="24"/>
          <w:szCs w:val="24"/>
        </w:rPr>
        <w:t xml:space="preserve"> администрации</w:t>
      </w:r>
      <w:r w:rsidR="00DD20C8" w:rsidRPr="00A802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D20C8" w:rsidRPr="00A802D1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DD20C8" w:rsidRPr="00A802D1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B06C09" w:rsidRPr="00A802D1">
        <w:rPr>
          <w:rFonts w:asciiTheme="minorHAnsi" w:hAnsiTheme="minorHAnsi"/>
          <w:sz w:val="24"/>
          <w:szCs w:val="24"/>
        </w:rPr>
        <w:t xml:space="preserve"> </w:t>
      </w:r>
      <w:r w:rsidRPr="00A802D1">
        <w:rPr>
          <w:sz w:val="24"/>
          <w:szCs w:val="24"/>
        </w:rPr>
        <w:t>(далее – представитель нанимателя) о возникшем конфликте интересов или о возможности его возникновения.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2. Муниципальный служащий обязан уведомить представителя нанимателя о возникшем конфликте интересов или о возможности его возникновения, как только ему станет об этом известно.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 xml:space="preserve">3. </w:t>
      </w:r>
      <w:hyperlink r:id="rId8" w:history="1">
        <w:r w:rsidRPr="00A802D1">
          <w:rPr>
            <w:sz w:val="24"/>
            <w:szCs w:val="24"/>
          </w:rPr>
          <w:t>Уведомление</w:t>
        </w:r>
      </w:hyperlink>
      <w:r w:rsidRPr="00A802D1">
        <w:rPr>
          <w:sz w:val="24"/>
          <w:szCs w:val="24"/>
        </w:rPr>
        <w:t xml:space="preserve"> о возникшем конфликте интересов или о возможности его возникновения (далее – уведомление) оформляется в письменной форме согласно Приложению 1 к настоящему Порядку.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 xml:space="preserve">4. Уведомление представляется муниципальным служащим непосредственно </w:t>
      </w:r>
      <w:r w:rsidR="00A802D1" w:rsidRPr="00A802D1">
        <w:rPr>
          <w:sz w:val="24"/>
          <w:szCs w:val="24"/>
        </w:rPr>
        <w:t xml:space="preserve">заместителю главы администрации </w:t>
      </w:r>
      <w:proofErr w:type="spellStart"/>
      <w:r w:rsidR="00A802D1" w:rsidRPr="00A802D1">
        <w:rPr>
          <w:sz w:val="24"/>
          <w:szCs w:val="24"/>
        </w:rPr>
        <w:t>Молькинского</w:t>
      </w:r>
      <w:proofErr w:type="spellEnd"/>
      <w:r w:rsidR="00A802D1" w:rsidRPr="00A802D1">
        <w:rPr>
          <w:sz w:val="24"/>
          <w:szCs w:val="24"/>
        </w:rPr>
        <w:t xml:space="preserve"> сельского поселения</w:t>
      </w:r>
      <w:r w:rsidRPr="00A802D1">
        <w:rPr>
          <w:sz w:val="24"/>
          <w:szCs w:val="24"/>
        </w:rPr>
        <w:t xml:space="preserve"> (далее – </w:t>
      </w:r>
      <w:r w:rsidRPr="00A802D1">
        <w:rPr>
          <w:sz w:val="24"/>
          <w:szCs w:val="24"/>
          <w:lang w:eastAsia="ru-RU"/>
        </w:rPr>
        <w:t>уполномоченный орган</w:t>
      </w:r>
      <w:r w:rsidRPr="00A802D1">
        <w:rPr>
          <w:sz w:val="24"/>
          <w:szCs w:val="24"/>
        </w:rPr>
        <w:t>), либо направляется заказным почтовым отправлением с описью вложения.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5. В уведомлении указываются следующие сведения: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A802D1">
        <w:rPr>
          <w:sz w:val="24"/>
          <w:szCs w:val="24"/>
        </w:rPr>
        <w:t>а) фамилия, имя, отчество (последнее – при наличии) муниципального служащего, заполняющего уведомление;</w:t>
      </w:r>
      <w:proofErr w:type="gramEnd"/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б) наименование должности муниципальной службы, замещаемой муниципальным служащим, заполняющим уведомление;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в) должностные (служебные) обязанности, на надлежащее, объективное и беспристрастное исполнение которых может повлиять либо влияет личная заинтересованность;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A802D1">
        <w:rPr>
          <w:sz w:val="24"/>
          <w:szCs w:val="24"/>
        </w:rPr>
        <w:t>г) информация о доходах в виде денег, иного имущества, в том числе имущественных прав, услугах имущественного характера, результатов выполненных работ или каких-либо выгод (преимуществ), которые могут быть получены муниципальным служащим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</w:t>
      </w:r>
      <w:proofErr w:type="gramEnd"/>
      <w:r w:rsidRPr="00A802D1">
        <w:rPr>
          <w:sz w:val="24"/>
          <w:szCs w:val="24"/>
        </w:rPr>
        <w:t xml:space="preserve"> которыми муниципальный служащий и (или) лица, состоящие с ним в близком родстве или свойстве, связаны имущественными, корпоративными или иными близкими отношениями, при возникшем конфликте интересов или возможном его возникновении;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д) предложения по урегулированию конфликта интересов;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е) дата заполнения уведомления;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ж) подпись муниципального служащего, заполнившего уведомление.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6. Уведомление регистрируется в журнале учета уведомлений (далее – журнал):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 xml:space="preserve">1) незамедлительно в присутствии муниципального служащего – в случае подачи </w:t>
      </w:r>
      <w:r w:rsidR="002B377D" w:rsidRPr="00A802D1">
        <w:rPr>
          <w:sz w:val="24"/>
          <w:szCs w:val="24"/>
        </w:rPr>
        <w:t xml:space="preserve">уведомления </w:t>
      </w:r>
      <w:r w:rsidRPr="00A802D1">
        <w:rPr>
          <w:sz w:val="24"/>
          <w:szCs w:val="24"/>
        </w:rPr>
        <w:t>непосредственно муниципальным служащим;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 xml:space="preserve">2) в день поступления в уполномоченный орган – в случае направления </w:t>
      </w:r>
      <w:r w:rsidR="002B377D" w:rsidRPr="00A802D1">
        <w:rPr>
          <w:sz w:val="24"/>
          <w:szCs w:val="24"/>
        </w:rPr>
        <w:t>уведомления</w:t>
      </w:r>
      <w:r w:rsidRPr="00A802D1">
        <w:rPr>
          <w:sz w:val="24"/>
          <w:szCs w:val="24"/>
        </w:rPr>
        <w:t xml:space="preserve"> по почте.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 xml:space="preserve">7. </w:t>
      </w:r>
      <w:hyperlink r:id="rId9" w:history="1">
        <w:r w:rsidRPr="00A802D1">
          <w:rPr>
            <w:sz w:val="24"/>
            <w:szCs w:val="24"/>
          </w:rPr>
          <w:t>Журнал</w:t>
        </w:r>
      </w:hyperlink>
      <w:r w:rsidRPr="00A802D1">
        <w:rPr>
          <w:sz w:val="24"/>
          <w:szCs w:val="24"/>
        </w:rPr>
        <w:t xml:space="preserve"> ведется по форме согласно Приложению 2 к настоящему Порядку.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8. Листы журнала должны быть прошнурованы, пронумерованы. Журнал хранится в уполномоченном органе.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 xml:space="preserve">9. На уведомлении ставятся отметка о дате и времени его поступления в </w:t>
      </w:r>
      <w:r w:rsidRPr="00A802D1">
        <w:rPr>
          <w:sz w:val="24"/>
          <w:szCs w:val="24"/>
          <w:lang w:eastAsia="ru-RU"/>
        </w:rPr>
        <w:t>уполномоченный орган</w:t>
      </w:r>
      <w:r w:rsidRPr="00A802D1">
        <w:rPr>
          <w:sz w:val="24"/>
          <w:szCs w:val="24"/>
        </w:rPr>
        <w:t xml:space="preserve">, номер регистрации в журнале, подпись сотрудника </w:t>
      </w:r>
      <w:r w:rsidRPr="00A802D1">
        <w:rPr>
          <w:sz w:val="24"/>
          <w:szCs w:val="24"/>
          <w:lang w:eastAsia="ru-RU"/>
        </w:rPr>
        <w:t xml:space="preserve">уполномоченного </w:t>
      </w:r>
      <w:r w:rsidRPr="00A802D1">
        <w:rPr>
          <w:sz w:val="24"/>
          <w:szCs w:val="24"/>
          <w:lang w:eastAsia="ru-RU"/>
        </w:rPr>
        <w:lastRenderedPageBreak/>
        <w:t>органа</w:t>
      </w:r>
      <w:r w:rsidRPr="00A802D1">
        <w:rPr>
          <w:sz w:val="24"/>
          <w:szCs w:val="24"/>
        </w:rPr>
        <w:t>, ответственного за прием и регистрацию уведомлений, наименование замещаемой им должности муниципальной службы.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10. В случае</w:t>
      </w:r>
      <w:proofErr w:type="gramStart"/>
      <w:r w:rsidRPr="00A802D1">
        <w:rPr>
          <w:sz w:val="24"/>
          <w:szCs w:val="24"/>
        </w:rPr>
        <w:t>,</w:t>
      </w:r>
      <w:proofErr w:type="gramEnd"/>
      <w:r w:rsidRPr="00A802D1">
        <w:rPr>
          <w:sz w:val="24"/>
          <w:szCs w:val="24"/>
        </w:rPr>
        <w:t xml:space="preserve"> если уведомление представлено непосредственно в уполномоченный орган, после регистрации уведомления сотрудник данного органа выдает муниципальному служащему расписку в получении уведомления согласно Приложению 3 к настоящему Порядку.</w:t>
      </w:r>
    </w:p>
    <w:p w:rsidR="0033365D" w:rsidRPr="00A802D1" w:rsidRDefault="002B377D" w:rsidP="0033365D">
      <w:pPr>
        <w:pStyle w:val="ConsPlusNormal"/>
        <w:ind w:firstLine="708"/>
        <w:jc w:val="both"/>
        <w:rPr>
          <w:rFonts w:eastAsiaTheme="minorHAnsi"/>
          <w:sz w:val="24"/>
          <w:szCs w:val="24"/>
        </w:rPr>
      </w:pPr>
      <w:r w:rsidRPr="00A802D1">
        <w:rPr>
          <w:sz w:val="24"/>
          <w:szCs w:val="24"/>
        </w:rPr>
        <w:t xml:space="preserve">В случае направления уведомления в уполномоченный орган </w:t>
      </w:r>
      <w:r w:rsidRPr="00A802D1">
        <w:rPr>
          <w:rFonts w:eastAsiaTheme="minorHAnsi"/>
          <w:sz w:val="24"/>
          <w:szCs w:val="24"/>
        </w:rPr>
        <w:t xml:space="preserve">через организации почтовой связи расписка в получении уведомления направляется муниципальному служащему </w:t>
      </w:r>
      <w:r w:rsidR="0033365D" w:rsidRPr="00A802D1">
        <w:rPr>
          <w:rFonts w:eastAsiaTheme="minorHAnsi"/>
          <w:sz w:val="24"/>
          <w:szCs w:val="24"/>
        </w:rPr>
        <w:t xml:space="preserve">через организацию почтовой связи заказным письмом с уведомлением </w:t>
      </w:r>
      <w:r w:rsidRPr="00A802D1">
        <w:rPr>
          <w:rFonts w:eastAsiaTheme="minorHAnsi"/>
          <w:sz w:val="24"/>
          <w:szCs w:val="24"/>
        </w:rPr>
        <w:t>в течение одного рабоч</w:t>
      </w:r>
      <w:r w:rsidR="00612459" w:rsidRPr="00A802D1">
        <w:rPr>
          <w:rFonts w:eastAsiaTheme="minorHAnsi"/>
          <w:sz w:val="24"/>
          <w:szCs w:val="24"/>
        </w:rPr>
        <w:t>его</w:t>
      </w:r>
      <w:r w:rsidRPr="00A802D1">
        <w:rPr>
          <w:rFonts w:eastAsiaTheme="minorHAnsi"/>
          <w:sz w:val="24"/>
          <w:szCs w:val="24"/>
        </w:rPr>
        <w:t xml:space="preserve"> дн</w:t>
      </w:r>
      <w:r w:rsidR="00612459" w:rsidRPr="00A802D1">
        <w:rPr>
          <w:rFonts w:eastAsiaTheme="minorHAnsi"/>
          <w:sz w:val="24"/>
          <w:szCs w:val="24"/>
        </w:rPr>
        <w:t>я</w:t>
      </w:r>
      <w:r w:rsidRPr="00A802D1">
        <w:rPr>
          <w:rFonts w:eastAsiaTheme="minorHAnsi"/>
          <w:sz w:val="24"/>
          <w:szCs w:val="24"/>
        </w:rPr>
        <w:t xml:space="preserve"> со дня </w:t>
      </w:r>
      <w:r w:rsidR="00EB225E" w:rsidRPr="00A802D1">
        <w:rPr>
          <w:rFonts w:eastAsiaTheme="minorHAnsi"/>
          <w:sz w:val="24"/>
          <w:szCs w:val="24"/>
        </w:rPr>
        <w:t>регистрации уведомления</w:t>
      </w:r>
      <w:r w:rsidR="0033365D" w:rsidRPr="00A802D1">
        <w:rPr>
          <w:rFonts w:eastAsiaTheme="minorHAnsi"/>
          <w:sz w:val="24"/>
          <w:szCs w:val="24"/>
        </w:rPr>
        <w:t>.</w:t>
      </w:r>
    </w:p>
    <w:p w:rsidR="008869EE" w:rsidRPr="00A802D1" w:rsidRDefault="008869EE" w:rsidP="00B02303">
      <w:pPr>
        <w:pStyle w:val="ConsPlusNormal"/>
        <w:ind w:firstLine="709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11. Уведомление передается уполномоченным органом представителю нанимателя (работодателю) не позднее одного рабочего дня, следующего за днем его регистрации.</w:t>
      </w:r>
    </w:p>
    <w:p w:rsidR="008869EE" w:rsidRPr="00A802D1" w:rsidRDefault="008869EE" w:rsidP="00B02303">
      <w:pPr>
        <w:pStyle w:val="ConsPlusNormal"/>
        <w:ind w:firstLine="708"/>
        <w:jc w:val="both"/>
        <w:rPr>
          <w:sz w:val="24"/>
          <w:szCs w:val="24"/>
        </w:rPr>
      </w:pPr>
      <w:r w:rsidRPr="00A802D1">
        <w:rPr>
          <w:sz w:val="24"/>
          <w:szCs w:val="24"/>
        </w:rPr>
        <w:t>12. Представитель нанимателя (работодатель) по результатам рассмотрения уведомления принимает меры по предотвращению или урегулированию конфликта интересов в соответствии с законодательством.</w:t>
      </w:r>
    </w:p>
    <w:p w:rsidR="008869EE" w:rsidRPr="00A802D1" w:rsidRDefault="008869EE" w:rsidP="00B02303">
      <w:pPr>
        <w:rPr>
          <w:rFonts w:asciiTheme="minorHAnsi" w:hAnsiTheme="minorHAnsi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9EE" w:rsidRPr="00A802D1" w:rsidTr="00B02303">
        <w:tc>
          <w:tcPr>
            <w:tcW w:w="4785" w:type="dxa"/>
          </w:tcPr>
          <w:p w:rsidR="008869EE" w:rsidRPr="00A802D1" w:rsidRDefault="008869EE" w:rsidP="00B02303">
            <w:pPr>
              <w:tabs>
                <w:tab w:val="left" w:pos="4155"/>
              </w:tabs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A802D1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69EE" w:rsidRPr="00A802D1" w:rsidRDefault="008869EE" w:rsidP="00A802D1">
            <w:pPr>
              <w:tabs>
                <w:tab w:val="left" w:pos="4155"/>
              </w:tabs>
              <w:jc w:val="both"/>
              <w:rPr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1 к </w:t>
            </w:r>
            <w:r w:rsidRPr="00A802D1">
              <w:rPr>
                <w:rFonts w:ascii="Times New Roman" w:hAnsi="Times New Roman"/>
                <w:bCs/>
                <w:sz w:val="24"/>
                <w:szCs w:val="24"/>
              </w:rPr>
              <w:t>Порядку</w:t>
            </w:r>
            <w:r w:rsidRPr="00A802D1">
              <w:rPr>
                <w:rFonts w:ascii="Times New Roman" w:hAnsi="Times New Roman"/>
                <w:sz w:val="24"/>
                <w:szCs w:val="24"/>
              </w:rPr>
              <w:t xml:space="preserve"> уведомления представителя нанимателя (работодателя) о возникшем конфликте интересов или о возможности его возникновения в </w:t>
            </w:r>
            <w:r w:rsidR="00A802D1" w:rsidRPr="00A802D1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A802D1" w:rsidRPr="00A802D1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A802D1" w:rsidRPr="00A802D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9B7117" w:rsidRPr="00A802D1" w:rsidRDefault="009B7117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9EE" w:rsidRPr="00A802D1" w:rsidTr="00B02303">
        <w:tc>
          <w:tcPr>
            <w:tcW w:w="4785" w:type="dxa"/>
          </w:tcPr>
          <w:p w:rsidR="008869EE" w:rsidRPr="00A802D1" w:rsidRDefault="008869EE" w:rsidP="00B02303">
            <w:pPr>
              <w:tabs>
                <w:tab w:val="left" w:pos="4155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8869EE" w:rsidRPr="00A802D1" w:rsidRDefault="00A802D1" w:rsidP="00B02303">
            <w:pPr>
              <w:tabs>
                <w:tab w:val="left" w:pos="415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A802D1">
              <w:rPr>
                <w:rFonts w:ascii="Times New Roman" w:hAnsi="Times New Roman"/>
                <w:i/>
                <w:sz w:val="24"/>
                <w:szCs w:val="24"/>
              </w:rPr>
              <w:t xml:space="preserve">Главе администрации </w:t>
            </w:r>
            <w:proofErr w:type="spellStart"/>
            <w:r w:rsidRPr="00A802D1">
              <w:rPr>
                <w:rFonts w:ascii="Times New Roman" w:hAnsi="Times New Roman"/>
                <w:i/>
                <w:sz w:val="24"/>
                <w:szCs w:val="24"/>
              </w:rPr>
              <w:t>Молькинского</w:t>
            </w:r>
            <w:proofErr w:type="spellEnd"/>
            <w:r w:rsidRPr="00A802D1">
              <w:rPr>
                <w:rFonts w:ascii="Times New Roman" w:hAnsi="Times New Roman"/>
                <w:i/>
                <w:sz w:val="24"/>
                <w:szCs w:val="24"/>
              </w:rPr>
              <w:t xml:space="preserve"> сельского поселения</w:t>
            </w:r>
          </w:p>
          <w:p w:rsidR="008869EE" w:rsidRPr="00A802D1" w:rsidRDefault="008869EE" w:rsidP="00B02303">
            <w:pPr>
              <w:tabs>
                <w:tab w:val="left" w:pos="4155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A802D1">
              <w:rPr>
                <w:rFonts w:ascii="Times New Roman" w:hAnsi="Times New Roman"/>
                <w:i/>
                <w:sz w:val="24"/>
                <w:szCs w:val="24"/>
              </w:rPr>
              <w:t>__________________________</w:t>
            </w:r>
          </w:p>
          <w:p w:rsidR="008869EE" w:rsidRPr="00A802D1" w:rsidRDefault="008869EE" w:rsidP="00B02303">
            <w:pPr>
              <w:tabs>
                <w:tab w:val="left" w:pos="4155"/>
              </w:tabs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(фамилия, имя, отчество, последнее – при наличии)</w:t>
            </w:r>
          </w:p>
          <w:p w:rsidR="008869EE" w:rsidRPr="00A802D1" w:rsidRDefault="008869EE" w:rsidP="00B02303">
            <w:pPr>
              <w:tabs>
                <w:tab w:val="left" w:pos="4155"/>
              </w:tabs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от________________________</w:t>
            </w:r>
          </w:p>
          <w:p w:rsidR="008869EE" w:rsidRPr="00A802D1" w:rsidRDefault="008869EE" w:rsidP="00B02303">
            <w:pPr>
              <w:tabs>
                <w:tab w:val="left" w:pos="4155"/>
              </w:tabs>
              <w:rPr>
                <w:rFonts w:asciiTheme="minorHAnsi" w:hAnsiTheme="minorHAnsi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(фамилия, имя, отчество (последнее – при наличии), наименование должности муниципального служащего)</w:t>
            </w:r>
          </w:p>
        </w:tc>
      </w:tr>
    </w:tbl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802D1">
        <w:rPr>
          <w:rFonts w:ascii="Times New Roman" w:hAnsi="Times New Roman" w:cs="Times New Roman"/>
          <w:sz w:val="24"/>
          <w:szCs w:val="24"/>
        </w:rPr>
        <w:t>УВЕДОМЛЕНИЕ О ВОЗНИКШЕМ КОНФЛИКТЕ ИНТЕРЕСОВ ИЛИ О ВОЗМОЖНОСТИ ЕГО ВОЗНИКНОВЕНИЯ</w:t>
      </w:r>
    </w:p>
    <w:p w:rsidR="008869EE" w:rsidRPr="00A802D1" w:rsidRDefault="008869EE" w:rsidP="00B02303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69EE" w:rsidRPr="00A802D1" w:rsidRDefault="008869EE" w:rsidP="00B0230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02D1"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11 Федерального закона от </w:t>
      </w:r>
      <w:r w:rsidRPr="00A802D1">
        <w:rPr>
          <w:rFonts w:ascii="Times New Roman" w:hAnsi="Times New Roman" w:cs="Times New Roman"/>
          <w:sz w:val="24"/>
          <w:szCs w:val="24"/>
        </w:rPr>
        <w:br/>
        <w:t>25 декабря 2008 года № 273-ФЗ «О противодействии коррупции», пунктом 11 части 1 статьи 12 Федерального закона от 2 марта 2007 года № 25-ФЗ «О муниципальной службе в Российской Федерации» сообщаю:</w:t>
      </w:r>
    </w:p>
    <w:p w:rsidR="008869EE" w:rsidRPr="00A802D1" w:rsidRDefault="008869EE" w:rsidP="00B023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802D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8869EE" w:rsidRPr="00A802D1" w:rsidRDefault="008869EE" w:rsidP="00B0230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802D1">
        <w:rPr>
          <w:rFonts w:ascii="Times New Roman" w:hAnsi="Times New Roman" w:cs="Times New Roman"/>
          <w:sz w:val="24"/>
          <w:szCs w:val="24"/>
        </w:rPr>
        <w:t>(указываются сведения, предусмотренные подпунктами «в» – «д» пункта 5 Порядка уведомлени</w:t>
      </w:r>
      <w:r w:rsidRPr="00A802D1">
        <w:rPr>
          <w:rFonts w:ascii="Times New Roman" w:hAnsi="Times New Roman"/>
          <w:sz w:val="24"/>
          <w:szCs w:val="24"/>
        </w:rPr>
        <w:t>я</w:t>
      </w:r>
      <w:r w:rsidRPr="00A802D1">
        <w:rPr>
          <w:rFonts w:ascii="Times New Roman" w:hAnsi="Times New Roman" w:cs="Times New Roman"/>
          <w:sz w:val="24"/>
          <w:szCs w:val="24"/>
        </w:rPr>
        <w:t xml:space="preserve"> представителя нанимателя (работодателя) о возникшем конфликте интересов или </w:t>
      </w:r>
      <w:r w:rsidRPr="00A802D1">
        <w:rPr>
          <w:rFonts w:ascii="Times New Roman" w:hAnsi="Times New Roman"/>
          <w:sz w:val="24"/>
          <w:szCs w:val="24"/>
        </w:rPr>
        <w:t>о возможности его возникновения)</w:t>
      </w:r>
    </w:p>
    <w:p w:rsidR="008869EE" w:rsidRPr="00A802D1" w:rsidRDefault="008869EE" w:rsidP="00B023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9EE" w:rsidRPr="00A802D1" w:rsidTr="00B72E48">
        <w:trPr>
          <w:jc w:val="center"/>
        </w:trPr>
        <w:tc>
          <w:tcPr>
            <w:tcW w:w="4785" w:type="dxa"/>
          </w:tcPr>
          <w:p w:rsidR="008869EE" w:rsidRPr="00A802D1" w:rsidRDefault="008869EE" w:rsidP="00B0230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2D1">
              <w:rPr>
                <w:rFonts w:ascii="Times New Roman" w:hAnsi="Times New Roman" w:cs="Times New Roman"/>
                <w:sz w:val="24"/>
                <w:szCs w:val="24"/>
              </w:rPr>
              <w:t xml:space="preserve">           ____________________</w:t>
            </w:r>
          </w:p>
          <w:p w:rsidR="008869EE" w:rsidRPr="00A802D1" w:rsidRDefault="008869EE" w:rsidP="00B0230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2D1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4786" w:type="dxa"/>
          </w:tcPr>
          <w:p w:rsidR="008869EE" w:rsidRPr="00A802D1" w:rsidRDefault="008869EE" w:rsidP="00B0230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2D1">
              <w:rPr>
                <w:rFonts w:ascii="Times New Roman" w:hAnsi="Times New Roman" w:cs="Times New Roman"/>
                <w:sz w:val="24"/>
                <w:szCs w:val="24"/>
              </w:rPr>
              <w:t xml:space="preserve">        _______________________</w:t>
            </w:r>
          </w:p>
          <w:p w:rsidR="008869EE" w:rsidRPr="00A802D1" w:rsidRDefault="008869EE" w:rsidP="00B0230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2D1">
              <w:rPr>
                <w:rFonts w:ascii="Times New Roman" w:hAnsi="Times New Roman" w:cs="Times New Roman"/>
                <w:sz w:val="24"/>
                <w:szCs w:val="24"/>
              </w:rPr>
              <w:t>(подпись муниципального служащего)</w:t>
            </w:r>
          </w:p>
        </w:tc>
      </w:tr>
    </w:tbl>
    <w:p w:rsidR="008869EE" w:rsidRPr="00A802D1" w:rsidRDefault="008869EE" w:rsidP="00B023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9EE" w:rsidRPr="00A802D1" w:rsidRDefault="008869EE" w:rsidP="00B02303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02D1">
        <w:rPr>
          <w:rFonts w:ascii="Times New Roman" w:hAnsi="Times New Roman" w:cs="Times New Roman"/>
          <w:sz w:val="24"/>
          <w:szCs w:val="24"/>
        </w:rPr>
        <w:t xml:space="preserve">Уведомление зарегистрировано в </w:t>
      </w:r>
      <w:hyperlink r:id="rId10" w:history="1">
        <w:r w:rsidRPr="00A802D1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A802D1">
        <w:rPr>
          <w:rFonts w:ascii="Times New Roman" w:hAnsi="Times New Roman" w:cs="Times New Roman"/>
          <w:sz w:val="24"/>
          <w:szCs w:val="24"/>
        </w:rPr>
        <w:t xml:space="preserve"> учета уведомлений о возникшем конфликте интересов или о возможности его возникновения </w:t>
      </w:r>
      <w:r w:rsidRPr="00A802D1">
        <w:rPr>
          <w:rFonts w:ascii="Times New Roman" w:hAnsi="Times New Roman" w:cs="Times New Roman"/>
          <w:sz w:val="24"/>
          <w:szCs w:val="24"/>
        </w:rPr>
        <w:br/>
        <w:t xml:space="preserve">«__» ______20__ года № _____ в _____ </w:t>
      </w:r>
      <w:r w:rsidRPr="00A802D1">
        <w:rPr>
          <w:rFonts w:ascii="Times New Roman" w:hAnsi="Times New Roman" w:cs="Times New Roman"/>
          <w:i/>
          <w:sz w:val="24"/>
          <w:szCs w:val="24"/>
        </w:rPr>
        <w:t>(указывается время регистрации).</w:t>
      </w:r>
    </w:p>
    <w:p w:rsidR="008869EE" w:rsidRPr="00A802D1" w:rsidRDefault="008869EE" w:rsidP="00B023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802D1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8869EE" w:rsidRPr="00A802D1" w:rsidRDefault="008869EE" w:rsidP="00C76A01">
      <w:pPr>
        <w:tabs>
          <w:tab w:val="left" w:pos="4155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A802D1">
        <w:rPr>
          <w:rFonts w:ascii="Times New Roman" w:hAnsi="Times New Roman"/>
          <w:sz w:val="24"/>
          <w:szCs w:val="24"/>
        </w:rPr>
        <w:t>(фамилия, имя, отчество (последнее – при наличии), наименование должности и подпись сотрудника уполномоченного органа, ответственного за прием и регистрацию уведомлений)</w:t>
      </w:r>
    </w:p>
    <w:p w:rsidR="00B02303" w:rsidRPr="00A802D1" w:rsidRDefault="00B02303" w:rsidP="00B02303">
      <w:pPr>
        <w:tabs>
          <w:tab w:val="left" w:pos="4155"/>
        </w:tabs>
        <w:rPr>
          <w:rFonts w:ascii="Times New Roman" w:hAnsi="Times New Roman"/>
          <w:sz w:val="24"/>
          <w:szCs w:val="24"/>
        </w:rPr>
      </w:pPr>
    </w:p>
    <w:p w:rsidR="00D67140" w:rsidRPr="00A802D1" w:rsidRDefault="00D67140" w:rsidP="00B02303">
      <w:pPr>
        <w:tabs>
          <w:tab w:val="left" w:pos="4155"/>
        </w:tabs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9EE" w:rsidRPr="00A802D1" w:rsidTr="00B02303">
        <w:tc>
          <w:tcPr>
            <w:tcW w:w="4785" w:type="dxa"/>
          </w:tcPr>
          <w:p w:rsidR="008869EE" w:rsidRPr="00A802D1" w:rsidRDefault="008869EE" w:rsidP="00B02303">
            <w:pPr>
              <w:tabs>
                <w:tab w:val="left" w:pos="4155"/>
              </w:tabs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A802D1" w:rsidRP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69EE" w:rsidRPr="00A802D1" w:rsidRDefault="008869EE" w:rsidP="00B02303">
            <w:pPr>
              <w:tabs>
                <w:tab w:val="left" w:pos="4155"/>
              </w:tabs>
              <w:jc w:val="both"/>
              <w:rPr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2 к </w:t>
            </w:r>
            <w:r w:rsidRPr="00A802D1">
              <w:rPr>
                <w:rFonts w:ascii="Times New Roman" w:hAnsi="Times New Roman"/>
                <w:bCs/>
                <w:sz w:val="24"/>
                <w:szCs w:val="24"/>
              </w:rPr>
              <w:t>Порядку</w:t>
            </w:r>
            <w:r w:rsidRPr="00A802D1">
              <w:rPr>
                <w:rFonts w:ascii="Times New Roman" w:hAnsi="Times New Roman"/>
                <w:sz w:val="24"/>
                <w:szCs w:val="24"/>
              </w:rPr>
              <w:t xml:space="preserve"> уведомления представителя нанимателя (работодателя) о возникшем конфликте интересов или о возможности его возникновения в </w:t>
            </w:r>
            <w:r w:rsidR="00A802D1" w:rsidRPr="00A802D1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A802D1" w:rsidRPr="00A802D1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A802D1" w:rsidRPr="00A802D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A802D1">
      <w:pPr>
        <w:pStyle w:val="ConsPlusNonformat"/>
        <w:ind w:left="-142" w:right="-31"/>
        <w:jc w:val="center"/>
        <w:rPr>
          <w:rFonts w:ascii="Times New Roman" w:hAnsi="Times New Roman"/>
          <w:sz w:val="24"/>
          <w:szCs w:val="24"/>
        </w:rPr>
      </w:pPr>
      <w:r w:rsidRPr="00A802D1">
        <w:rPr>
          <w:rFonts w:ascii="Times New Roman" w:hAnsi="Times New Roman"/>
          <w:sz w:val="24"/>
          <w:szCs w:val="24"/>
        </w:rPr>
        <w:t xml:space="preserve">ФОРМА ЖУРНАЛА УЧЕТА УВЕДОМЛЕНИЙ О ВОЗНИКШЕМ КОНФЛИКТЕ ИНТЕРЕСОВ ИЛИ О ВОЗМОЖНОСТИ ЕГО ВОЗНИКНОВЕНИЯ В </w:t>
      </w:r>
      <w:r w:rsidR="00A802D1" w:rsidRPr="00A802D1">
        <w:rPr>
          <w:rFonts w:ascii="Times New Roman" w:hAnsi="Times New Roman"/>
          <w:sz w:val="24"/>
          <w:szCs w:val="24"/>
        </w:rPr>
        <w:t>АДМИНИСТРАЦИИ МОЛЬКИНСКОГО СЕЛЬСКОГО ПОСЕЛЕНИЯ</w:t>
      </w:r>
    </w:p>
    <w:p w:rsidR="00A802D1" w:rsidRPr="00A802D1" w:rsidRDefault="00A802D1" w:rsidP="00A802D1">
      <w:pPr>
        <w:pStyle w:val="ConsPlusNonformat"/>
        <w:ind w:left="-142" w:right="-31"/>
        <w:jc w:val="center"/>
        <w:rPr>
          <w:rFonts w:ascii="Times New Roman" w:hAnsi="Times New Roman"/>
          <w:sz w:val="24"/>
          <w:szCs w:val="24"/>
        </w:rPr>
      </w:pPr>
    </w:p>
    <w:p w:rsidR="00A802D1" w:rsidRPr="00A802D1" w:rsidRDefault="00A802D1" w:rsidP="00A802D1">
      <w:pPr>
        <w:pStyle w:val="ConsPlusNonformat"/>
        <w:ind w:left="-142" w:right="-31"/>
        <w:jc w:val="center"/>
        <w:rPr>
          <w:rFonts w:asciiTheme="minorHAnsi" w:hAnsiTheme="minorHAnsi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418"/>
        <w:gridCol w:w="2693"/>
        <w:gridCol w:w="1843"/>
        <w:gridCol w:w="2693"/>
      </w:tblGrid>
      <w:tr w:rsidR="00A2333F" w:rsidRPr="00A802D1" w:rsidTr="00A2333F">
        <w:trPr>
          <w:trHeight w:val="1677"/>
        </w:trPr>
        <w:tc>
          <w:tcPr>
            <w:tcW w:w="1242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1418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Дата и время регистрации уведомления</w:t>
            </w:r>
          </w:p>
        </w:tc>
        <w:tc>
          <w:tcPr>
            <w:tcW w:w="269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Ф.И.О. (последнее – при наличии)</w:t>
            </w:r>
          </w:p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</w:p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служащего, подавшего</w:t>
            </w:r>
          </w:p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(направившего)</w:t>
            </w:r>
          </w:p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02D1">
              <w:rPr>
                <w:rFonts w:ascii="Times New Roman" w:hAnsi="Times New Roman"/>
                <w:sz w:val="24"/>
                <w:szCs w:val="24"/>
              </w:rPr>
              <w:t xml:space="preserve">уведомление (далее - </w:t>
            </w:r>
            <w:proofErr w:type="gramEnd"/>
          </w:p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муниципальный служащий)</w:t>
            </w:r>
          </w:p>
        </w:tc>
        <w:tc>
          <w:tcPr>
            <w:tcW w:w="184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Наименование должности муниципальной службы, замещаемой муниципальным служащим</w:t>
            </w:r>
          </w:p>
        </w:tc>
        <w:tc>
          <w:tcPr>
            <w:tcW w:w="269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Ф.И.О. (последнее – при наличии)</w:t>
            </w:r>
          </w:p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>муниципального служащего, принявшего и (или) зарегистрировавшего уведомление, его подпись</w:t>
            </w:r>
          </w:p>
        </w:tc>
      </w:tr>
      <w:tr w:rsidR="00A2333F" w:rsidRPr="00A802D1" w:rsidTr="00A2333F">
        <w:tc>
          <w:tcPr>
            <w:tcW w:w="1242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333F" w:rsidRPr="00A802D1" w:rsidTr="00A2333F">
        <w:tc>
          <w:tcPr>
            <w:tcW w:w="1242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A2333F" w:rsidRPr="00A802D1" w:rsidTr="00A2333F">
        <w:tc>
          <w:tcPr>
            <w:tcW w:w="1242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333F" w:rsidRPr="00A802D1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B02303" w:rsidRPr="00A802D1" w:rsidRDefault="00B02303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9EE" w:rsidRPr="00A802D1" w:rsidTr="00B02303">
        <w:tc>
          <w:tcPr>
            <w:tcW w:w="4785" w:type="dxa"/>
          </w:tcPr>
          <w:p w:rsidR="008869EE" w:rsidRPr="00A802D1" w:rsidRDefault="008869EE" w:rsidP="00B02303">
            <w:pPr>
              <w:tabs>
                <w:tab w:val="left" w:pos="4155"/>
              </w:tabs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A802D1" w:rsidRP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02D1" w:rsidRPr="00A802D1" w:rsidRDefault="00A802D1" w:rsidP="00B02303">
            <w:pPr>
              <w:tabs>
                <w:tab w:val="left" w:pos="41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69EE" w:rsidRPr="00A802D1" w:rsidRDefault="008869EE" w:rsidP="00B02303">
            <w:pPr>
              <w:tabs>
                <w:tab w:val="left" w:pos="4155"/>
              </w:tabs>
              <w:jc w:val="both"/>
              <w:rPr>
                <w:sz w:val="24"/>
                <w:szCs w:val="24"/>
              </w:rPr>
            </w:pPr>
            <w:r w:rsidRPr="00A802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3 к </w:t>
            </w:r>
            <w:r w:rsidRPr="00A802D1">
              <w:rPr>
                <w:rFonts w:ascii="Times New Roman" w:hAnsi="Times New Roman"/>
                <w:bCs/>
                <w:sz w:val="24"/>
                <w:szCs w:val="24"/>
              </w:rPr>
              <w:t>Порядку</w:t>
            </w:r>
            <w:r w:rsidRPr="00A802D1">
              <w:rPr>
                <w:rFonts w:ascii="Times New Roman" w:hAnsi="Times New Roman"/>
                <w:sz w:val="24"/>
                <w:szCs w:val="24"/>
              </w:rPr>
              <w:t xml:space="preserve"> уведомления представителя нанимателя (работодателя) о возникшем конфликте интересов или о возможности его возникновения в </w:t>
            </w:r>
            <w:r w:rsidR="00A802D1" w:rsidRPr="00A802D1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A802D1" w:rsidRPr="00A802D1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="00A802D1" w:rsidRPr="00A802D1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8869EE" w:rsidRPr="00A802D1" w:rsidRDefault="008869EE" w:rsidP="00B02303">
      <w:pPr>
        <w:tabs>
          <w:tab w:val="left" w:pos="4155"/>
        </w:tabs>
        <w:rPr>
          <w:rFonts w:asciiTheme="minorHAnsi" w:hAnsiTheme="minorHAnsi"/>
          <w:sz w:val="24"/>
          <w:szCs w:val="24"/>
        </w:rPr>
      </w:pPr>
    </w:p>
    <w:p w:rsidR="008869EE" w:rsidRPr="00A802D1" w:rsidRDefault="008869EE" w:rsidP="00B02303">
      <w:pPr>
        <w:tabs>
          <w:tab w:val="left" w:pos="4155"/>
        </w:tabs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802D1">
        <w:rPr>
          <w:rFonts w:ascii="Times New Roman" w:hAnsi="Times New Roman"/>
          <w:sz w:val="24"/>
          <w:szCs w:val="24"/>
        </w:rPr>
        <w:t>РАСПИСКА</w:t>
      </w:r>
    </w:p>
    <w:p w:rsidR="008869EE" w:rsidRPr="00A802D1" w:rsidRDefault="008869EE" w:rsidP="00B02303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02D1">
        <w:rPr>
          <w:rFonts w:ascii="Times New Roman" w:hAnsi="Times New Roman"/>
          <w:sz w:val="24"/>
          <w:szCs w:val="24"/>
        </w:rPr>
        <w:t>Уведомление _________________________________________________ (фамилия, имя, отчество (последнее – при наличии), наименование должности муниципального служащего, представившего уведомления)</w:t>
      </w:r>
      <w:proofErr w:type="gramEnd"/>
    </w:p>
    <w:p w:rsidR="008869EE" w:rsidRPr="00A802D1" w:rsidRDefault="008869EE" w:rsidP="00B05A8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02D1">
        <w:rPr>
          <w:rFonts w:ascii="Times New Roman" w:hAnsi="Times New Roman"/>
          <w:sz w:val="24"/>
          <w:szCs w:val="24"/>
        </w:rPr>
        <w:t xml:space="preserve">от «___» __________ 20__ года о возникшем конфликте интересов или о возможности его возникновения получено и зарегистрировано в журнале учета уведомлений «___» ______ 20__ года № ____ в _____ </w:t>
      </w:r>
      <w:r w:rsidRPr="00A802D1">
        <w:rPr>
          <w:rFonts w:ascii="Times New Roman" w:hAnsi="Times New Roman"/>
          <w:i/>
          <w:sz w:val="24"/>
          <w:szCs w:val="24"/>
        </w:rPr>
        <w:t>(указывается время регистрации)</w:t>
      </w:r>
    </w:p>
    <w:p w:rsidR="008869EE" w:rsidRPr="00A802D1" w:rsidRDefault="008869EE" w:rsidP="00B023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802D1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8869EE" w:rsidRPr="00A802D1" w:rsidRDefault="008869EE" w:rsidP="00B05A8B">
      <w:pPr>
        <w:tabs>
          <w:tab w:val="left" w:pos="4155"/>
        </w:tabs>
        <w:spacing w:line="240" w:lineRule="auto"/>
        <w:jc w:val="center"/>
        <w:rPr>
          <w:rFonts w:asciiTheme="minorHAnsi" w:hAnsiTheme="minorHAnsi"/>
          <w:sz w:val="24"/>
          <w:szCs w:val="24"/>
        </w:rPr>
      </w:pPr>
      <w:r w:rsidRPr="00A802D1">
        <w:rPr>
          <w:rFonts w:ascii="Times New Roman" w:hAnsi="Times New Roman"/>
          <w:sz w:val="24"/>
          <w:szCs w:val="24"/>
        </w:rPr>
        <w:t>(фамилия, имя, отчество (последнее – при наличии), наименование должности и подпись сотрудника уполномоченного органа, ответственного за прием и регистрацию уведомлений)</w:t>
      </w:r>
    </w:p>
    <w:sectPr w:rsidR="008869EE" w:rsidRPr="00A802D1" w:rsidSect="00A2333F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D24" w:rsidRDefault="001B2D24" w:rsidP="008869EE">
      <w:pPr>
        <w:spacing w:after="0" w:line="240" w:lineRule="auto"/>
      </w:pPr>
      <w:r>
        <w:separator/>
      </w:r>
    </w:p>
  </w:endnote>
  <w:endnote w:type="continuationSeparator" w:id="0">
    <w:p w:rsidR="001B2D24" w:rsidRDefault="001B2D24" w:rsidP="0088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D24" w:rsidRDefault="001B2D24" w:rsidP="008869EE">
      <w:pPr>
        <w:spacing w:after="0" w:line="240" w:lineRule="auto"/>
      </w:pPr>
      <w:r>
        <w:separator/>
      </w:r>
    </w:p>
  </w:footnote>
  <w:footnote w:type="continuationSeparator" w:id="0">
    <w:p w:rsidR="001B2D24" w:rsidRDefault="001B2D24" w:rsidP="00886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76969"/>
    <w:multiLevelType w:val="hybridMultilevel"/>
    <w:tmpl w:val="51BE7DF2"/>
    <w:lvl w:ilvl="0" w:tplc="6570FD2E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39D6"/>
    <w:rsid w:val="000C2101"/>
    <w:rsid w:val="000E0786"/>
    <w:rsid w:val="001A61A7"/>
    <w:rsid w:val="001B2D24"/>
    <w:rsid w:val="002B377D"/>
    <w:rsid w:val="0033365D"/>
    <w:rsid w:val="0036458A"/>
    <w:rsid w:val="00435212"/>
    <w:rsid w:val="004463A6"/>
    <w:rsid w:val="005400C0"/>
    <w:rsid w:val="00576559"/>
    <w:rsid w:val="005C11A8"/>
    <w:rsid w:val="005F56FB"/>
    <w:rsid w:val="00612459"/>
    <w:rsid w:val="006F3459"/>
    <w:rsid w:val="008869EE"/>
    <w:rsid w:val="0099090D"/>
    <w:rsid w:val="009A2B61"/>
    <w:rsid w:val="009B7117"/>
    <w:rsid w:val="00A2333F"/>
    <w:rsid w:val="00A30B8C"/>
    <w:rsid w:val="00A802D1"/>
    <w:rsid w:val="00B01745"/>
    <w:rsid w:val="00B0195C"/>
    <w:rsid w:val="00B02303"/>
    <w:rsid w:val="00B05A8B"/>
    <w:rsid w:val="00B06C09"/>
    <w:rsid w:val="00B179A4"/>
    <w:rsid w:val="00C039D6"/>
    <w:rsid w:val="00C76A01"/>
    <w:rsid w:val="00C80D43"/>
    <w:rsid w:val="00D33F14"/>
    <w:rsid w:val="00D67140"/>
    <w:rsid w:val="00D73A88"/>
    <w:rsid w:val="00DD20C8"/>
    <w:rsid w:val="00E00649"/>
    <w:rsid w:val="00E17793"/>
    <w:rsid w:val="00E238C0"/>
    <w:rsid w:val="00EA2B1D"/>
    <w:rsid w:val="00EB225E"/>
    <w:rsid w:val="00EE04B2"/>
    <w:rsid w:val="00F22B93"/>
    <w:rsid w:val="00FF4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rsid w:val="00E238C0"/>
    <w:pPr>
      <w:spacing w:after="0" w:line="240" w:lineRule="auto"/>
      <w:ind w:firstLine="540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E238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0BCA9D77CA9E441E8A5CF6EC094897D7D42FADD680F1188B1CC3B10A4BE18D31AB866FA991767A67EABE2Cu9VEG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97C1D0304618449FC4B4B20A5837D42BD7181F40E58667C6D8B854916E4CC9DB71D7DEF4C86E5D5C2CA0C49w4v3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0BCA9D77CA9E441E8A5CF6EC094897D7D42FADD680F1188B1CC3B10A4BE18D31AB866FA991767A67EABE2Cu9V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A37F3-B023-463C-B84B-3E1EDAEE0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Пользователь Windows</cp:lastModifiedBy>
  <cp:revision>47</cp:revision>
  <cp:lastPrinted>2019-03-20T01:44:00Z</cp:lastPrinted>
  <dcterms:created xsi:type="dcterms:W3CDTF">2016-02-04T01:28:00Z</dcterms:created>
  <dcterms:modified xsi:type="dcterms:W3CDTF">2019-03-20T01:51:00Z</dcterms:modified>
</cp:coreProperties>
</file>