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ИРКУТСКАЯ ОБЛАСТЬ</w:t>
      </w: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РАЙОННОЕ МУНИЦИПАЛЬНОЕ ОБРАЗОВАНИЕ</w:t>
      </w: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«УСТЬ-УДИНСКИЙ РАЙОН»</w:t>
      </w: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 МУНИЦИПАЛЬНОЕ ОБРАЗОВАНИЕ</w:t>
      </w: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</w:p>
    <w:p w:rsidR="009A11BB" w:rsidRDefault="009A11BB" w:rsidP="009A11B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ПОСТАНОВЛЕНИЕ</w:t>
      </w:r>
    </w:p>
    <w:p w:rsidR="009A11BB" w:rsidRDefault="009A11BB" w:rsidP="009A11B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от _______________ 2023 год № _____</w:t>
      </w:r>
    </w:p>
    <w:p w:rsidR="009A11BB" w:rsidRDefault="009A11BB" w:rsidP="009A11BB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9A11BB" w:rsidRDefault="009A11BB" w:rsidP="009A11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11BB" w:rsidRDefault="009A11BB" w:rsidP="009A11BB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ОБ УТВЕРЖДЕНИИ ПРОГРАММЫ ПРОФИЛАКТИКИ 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МОЛЬКИНСКОГО СЕЛЬСКОГО ПОСЕЛЕНИЯ </w:t>
      </w:r>
    </w:p>
    <w:p w:rsidR="009A11BB" w:rsidRDefault="009A11BB" w:rsidP="009A11BB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>НА 2024 ГОД</w:t>
      </w:r>
    </w:p>
    <w:p w:rsidR="009A11BB" w:rsidRDefault="009A11BB" w:rsidP="009A11B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11BB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>
        <w:rPr>
          <w:rFonts w:ascii="Times New Roman" w:hAnsi="Times New Roman"/>
          <w:kern w:val="2"/>
          <w:sz w:val="24"/>
          <w:szCs w:val="24"/>
        </w:rPr>
        <w:t xml:space="preserve">В соответствии </w:t>
      </w:r>
      <w:r>
        <w:rPr>
          <w:rFonts w:ascii="Times New Roman" w:hAnsi="Times New Roman"/>
          <w:sz w:val="24"/>
          <w:szCs w:val="24"/>
        </w:rPr>
        <w:t>со статьей 14 Федерального закона от 6 октября 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bCs/>
          <w:kern w:val="2"/>
          <w:sz w:val="24"/>
          <w:szCs w:val="24"/>
          <w:lang w:eastAsia="ru-RU"/>
        </w:rPr>
        <w:t>,</w:t>
      </w:r>
      <w:r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>Федеральным законом от 27 июля 2010 года № 210-</w:t>
      </w:r>
      <w:r>
        <w:rPr>
          <w:rFonts w:ascii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Федеральным законом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 руководствуясь статьей 57.2 Устава Молькинского муниципального образования Усть-Удинского района Иркутской области</w:t>
      </w:r>
      <w:r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9A11BB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Calibri"/>
          <w:bCs/>
          <w:kern w:val="2"/>
          <w:sz w:val="24"/>
          <w:szCs w:val="24"/>
        </w:rPr>
      </w:pPr>
    </w:p>
    <w:p w:rsidR="009A11BB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hAnsi="Times New Roman" w:cs="Calibri"/>
          <w:b/>
          <w:bCs/>
          <w:color w:val="000000"/>
          <w:kern w:val="2"/>
          <w:sz w:val="24"/>
          <w:szCs w:val="24"/>
        </w:rPr>
        <w:t>ПОСТАНОВЛЯЕТ</w:t>
      </w:r>
      <w:r>
        <w:rPr>
          <w:rFonts w:ascii="Times New Roman" w:hAnsi="Times New Roman"/>
          <w:b/>
          <w:color w:val="000000"/>
          <w:kern w:val="2"/>
          <w:sz w:val="24"/>
          <w:szCs w:val="24"/>
        </w:rPr>
        <w:t>:</w:t>
      </w:r>
    </w:p>
    <w:p w:rsidR="009A11BB" w:rsidRDefault="009A11BB" w:rsidP="009A11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:rsidR="009A11BB" w:rsidRDefault="009A11BB" w:rsidP="009A11BB">
      <w:pPr>
        <w:pStyle w:val="ConsPlusTitle"/>
        <w:ind w:firstLine="709"/>
        <w:jc w:val="both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kern w:val="2"/>
          <w:sz w:val="24"/>
          <w:szCs w:val="24"/>
        </w:rPr>
        <w:t>1. Утвердить</w:t>
      </w:r>
      <w:r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программу профилактики 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</w:t>
      </w:r>
      <w:r>
        <w:rPr>
          <w:rFonts w:ascii="Times New Roman" w:hAnsi="Times New Roman"/>
          <w:b w:val="0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2024 год (далее – Программа профилактики)</w:t>
      </w:r>
      <w:r>
        <w:rPr>
          <w:rFonts w:ascii="Times New Roman" w:hAnsi="Times New Roman"/>
          <w:b w:val="0"/>
          <w:kern w:val="2"/>
          <w:sz w:val="24"/>
          <w:szCs w:val="24"/>
        </w:rPr>
        <w:t xml:space="preserve"> (прилагается).</w:t>
      </w:r>
    </w:p>
    <w:p w:rsidR="009A11BB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Главному </w:t>
      </w:r>
      <w:r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9A11BB" w:rsidRDefault="009A11BB" w:rsidP="009A11BB">
      <w:pPr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9A11BB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9A11BB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9A11BB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9A11BB" w:rsidRDefault="009A11BB" w:rsidP="009A11B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9A11BB" w:rsidRDefault="009A11BB" w:rsidP="009A11B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Зам</w:t>
      </w:r>
      <w:proofErr w:type="gramStart"/>
      <w:r>
        <w:rPr>
          <w:rFonts w:ascii="Times New Roman" w:hAnsi="Times New Roman"/>
        </w:rPr>
        <w:t>.г</w:t>
      </w:r>
      <w:proofErr w:type="gramEnd"/>
      <w:r>
        <w:rPr>
          <w:rFonts w:ascii="Times New Roman" w:hAnsi="Times New Roman"/>
        </w:rPr>
        <w:t xml:space="preserve">лавы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</w:p>
    <w:p w:rsidR="009A11BB" w:rsidRDefault="009A11BB" w:rsidP="009A11BB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</w:rPr>
        <w:t>муниципального образования                                                                     А.А.Платонова</w:t>
      </w:r>
    </w:p>
    <w:p w:rsidR="009A11BB" w:rsidRDefault="009A11BB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9A11BB" w:rsidRDefault="009A11BB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C807E9" w:rsidRPr="009777BB" w:rsidRDefault="00C807E9" w:rsidP="00C807E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C807E9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 xml:space="preserve">ю администрации 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от </w:t>
      </w:r>
      <w:r>
        <w:rPr>
          <w:rFonts w:ascii="Times New Roman" w:hAnsi="Times New Roman"/>
          <w:spacing w:val="-6"/>
          <w:sz w:val="24"/>
          <w:szCs w:val="24"/>
        </w:rPr>
        <w:t>«</w:t>
      </w:r>
      <w:r w:rsidR="00B2046C">
        <w:rPr>
          <w:rFonts w:ascii="Times New Roman" w:hAnsi="Times New Roman"/>
          <w:spacing w:val="-6"/>
          <w:sz w:val="24"/>
          <w:szCs w:val="24"/>
        </w:rPr>
        <w:t>____</w:t>
      </w:r>
      <w:r>
        <w:rPr>
          <w:rFonts w:ascii="Times New Roman" w:hAnsi="Times New Roman"/>
          <w:spacing w:val="-6"/>
          <w:sz w:val="24"/>
          <w:szCs w:val="24"/>
        </w:rPr>
        <w:t xml:space="preserve">» </w:t>
      </w:r>
      <w:r w:rsidR="00B2046C">
        <w:rPr>
          <w:rFonts w:ascii="Times New Roman" w:hAnsi="Times New Roman"/>
          <w:spacing w:val="-6"/>
          <w:sz w:val="24"/>
          <w:szCs w:val="24"/>
        </w:rPr>
        <w:t>___________</w:t>
      </w:r>
      <w:r>
        <w:rPr>
          <w:rFonts w:ascii="Times New Roman" w:hAnsi="Times New Roman"/>
          <w:spacing w:val="-6"/>
          <w:sz w:val="24"/>
          <w:szCs w:val="24"/>
        </w:rPr>
        <w:t xml:space="preserve"> 202</w:t>
      </w:r>
      <w:r w:rsidR="00B2046C">
        <w:rPr>
          <w:rFonts w:ascii="Times New Roman" w:hAnsi="Times New Roman"/>
          <w:spacing w:val="-6"/>
          <w:sz w:val="24"/>
          <w:szCs w:val="24"/>
        </w:rPr>
        <w:t>3</w:t>
      </w:r>
      <w:r>
        <w:rPr>
          <w:rFonts w:ascii="Times New Roman" w:hAnsi="Times New Roman"/>
          <w:spacing w:val="-6"/>
          <w:sz w:val="24"/>
          <w:szCs w:val="24"/>
        </w:rPr>
        <w:t xml:space="preserve"> года №  </w:t>
      </w:r>
      <w:r w:rsidR="00B2046C">
        <w:rPr>
          <w:rFonts w:ascii="Times New Roman" w:hAnsi="Times New Roman"/>
          <w:spacing w:val="-6"/>
          <w:sz w:val="24"/>
          <w:szCs w:val="24"/>
        </w:rPr>
        <w:t>____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C807E9" w:rsidRPr="00C807E9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Мольки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</w:t>
      </w:r>
      <w:r w:rsidR="0005476D">
        <w:rPr>
          <w:rFonts w:ascii="Times New Roman" w:hAnsi="Times New Roman"/>
          <w:b w:val="0"/>
          <w:spacing w:val="-6"/>
          <w:sz w:val="24"/>
          <w:szCs w:val="24"/>
        </w:rPr>
        <w:t>с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кого сельского поселения 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</w:t>
      </w:r>
      <w:r>
        <w:rPr>
          <w:rFonts w:ascii="Times New Roman" w:hAnsi="Times New Roman"/>
          <w:b w:val="0"/>
          <w:spacing w:val="-6"/>
          <w:sz w:val="24"/>
          <w:szCs w:val="24"/>
        </w:rPr>
        <w:t>ельского поселения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r w:rsidRPr="00C807E9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сельского поселения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7D0DB5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главы администрации, осуществляющий муниципальный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уполномоченный орган)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B2046C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B2046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B2046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юридическими лицами, индивидуальными предпринимателями и гражданами обязательных требований: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а) 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б) 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- 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устранение условий, причин и факторов, способных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привести к нарушениям обязательных требований и (или) причинению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Pr="00E866F7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E866F7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E866F7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2)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 xml:space="preserve">3) </w:t>
            </w:r>
            <w:r w:rsidRPr="00E866F7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C807E9" w:rsidRPr="00E866F7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F7">
              <w:rPr>
                <w:rFonts w:ascii="Times New Roman" w:hAnsi="Times New Roman"/>
                <w:iCs/>
                <w:sz w:val="24"/>
                <w:szCs w:val="24"/>
              </w:rPr>
              <w:t>4) повышение правосознания и правовой культуры контролируемых лиц</w:t>
            </w:r>
          </w:p>
        </w:tc>
      </w:tr>
      <w:tr w:rsidR="00C807E9" w:rsidRPr="009777BB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  <w:p w:rsidR="00C807E9" w:rsidRPr="009777BB" w:rsidRDefault="00C807E9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</w:p>
        </w:tc>
      </w:tr>
    </w:tbl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ложения</w:t>
      </w:r>
    </w:p>
    <w:p w:rsidR="00C807E9" w:rsidRPr="00C807E9" w:rsidRDefault="00C807E9" w:rsidP="00C807E9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</w:t>
      </w:r>
      <w:r w:rsidR="00B2046C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807E9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</w:t>
      </w:r>
      <w:proofErr w:type="gramEnd"/>
      <w:r w:rsidRPr="00C807E9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z w:val="24"/>
          <w:szCs w:val="24"/>
        </w:rPr>
        <w:t>причинения вреда (ущерба) охраняемым законом ценностям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C807E9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</w:t>
      </w:r>
      <w:r w:rsidR="00B2046C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контроля 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>на</w:t>
      </w:r>
      <w:proofErr w:type="gramEnd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proofErr w:type="gramStart"/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о сельского поселения</w:t>
      </w:r>
      <w:r w:rsidRPr="00C807E9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Органом местного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уполномоченным на осуществление муниципального контроля </w:t>
      </w:r>
      <w:r w:rsidRPr="009777BB">
        <w:rPr>
          <w:rFonts w:ascii="Times New Roman" w:hAnsi="Times New Roman"/>
          <w:spacing w:val="-6"/>
          <w:sz w:val="24"/>
          <w:szCs w:val="24"/>
        </w:rPr>
        <w:t>на автомобильном транспорте, городском наземном электрическом транспорте и в дорожном хозяйств</w:t>
      </w:r>
      <w:r>
        <w:rPr>
          <w:rFonts w:ascii="Times New Roman" w:hAnsi="Times New Roman"/>
          <w:spacing w:val="-6"/>
          <w:sz w:val="24"/>
          <w:szCs w:val="24"/>
        </w:rPr>
        <w:t xml:space="preserve">е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осуществляющий муниципальный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9777BB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в области охраны и </w:t>
      </w:r>
      <w:r w:rsidR="0082148E" w:rsidRPr="009777BB">
        <w:rPr>
          <w:rFonts w:ascii="Times New Roman" w:hAnsi="Times New Roman"/>
          <w:spacing w:val="-6"/>
          <w:sz w:val="24"/>
          <w:szCs w:val="24"/>
        </w:rPr>
        <w:t>использования,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особо охраняемых природных те</w:t>
      </w:r>
      <w:r>
        <w:rPr>
          <w:rFonts w:ascii="Times New Roman" w:hAnsi="Times New Roman"/>
          <w:spacing w:val="-6"/>
          <w:sz w:val="24"/>
          <w:szCs w:val="24"/>
        </w:rPr>
        <w:t>рриторий местного значения территории</w:t>
      </w:r>
      <w:r w:rsidRPr="00C807E9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описание текущего развития профилактической деятельности </w:t>
      </w: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показатели результативности и эффективности Программы профилактики.</w:t>
      </w:r>
    </w:p>
    <w:p w:rsidR="00C807E9" w:rsidRPr="009777BB" w:rsidRDefault="00C807E9" w:rsidP="00C807E9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9777BB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контроля</w:t>
      </w: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9777BB">
        <w:rPr>
          <w:rFonts w:ascii="Times New Roman" w:hAnsi="Times New Roman"/>
          <w:b w:val="0"/>
          <w:spacing w:val="-6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Pr="00C807E9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Pr="00C807E9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поселения</w:t>
      </w:r>
      <w:r w:rsidRPr="009777BB">
        <w:rPr>
          <w:rFonts w:ascii="Times New Roman" w:hAnsi="Times New Roman"/>
          <w:b w:val="0"/>
          <w:sz w:val="24"/>
          <w:szCs w:val="24"/>
        </w:rPr>
        <w:t>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 до принятия Федерального закона </w:t>
      </w:r>
      <w:r w:rsidRPr="009777BB">
        <w:rPr>
          <w:rFonts w:ascii="Times New Roman" w:hAnsi="Times New Roman"/>
          <w:sz w:val="24"/>
          <w:szCs w:val="24"/>
          <w:lang w:eastAsia="ru-RU"/>
        </w:rPr>
        <w:t>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являлся муниципальным контролем за обеспечением сохранности автомобильных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>.</w:t>
      </w:r>
    </w:p>
    <w:p w:rsidR="00C807E9" w:rsidRPr="00E444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Муниципальный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, в том числе профилактические мероприятия, осуществлялся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специалистом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в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 xml:space="preserve"> году </w:t>
      </w:r>
      <w:r w:rsidRPr="009777BB">
        <w:rPr>
          <w:rFonts w:ascii="Times New Roman" w:hAnsi="Times New Roman"/>
          <w:spacing w:val="-6"/>
          <w:sz w:val="24"/>
          <w:szCs w:val="24"/>
        </w:rPr>
        <w:t>с учетом особенностей, установленных федеральным законодательством.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9777BB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B2046C">
        <w:rPr>
          <w:rFonts w:ascii="Times New Roman" w:hAnsi="Times New Roman"/>
          <w:sz w:val="24"/>
          <w:szCs w:val="24"/>
          <w:lang w:eastAsia="ru-RU"/>
        </w:rPr>
        <w:t>4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B2046C">
        <w:rPr>
          <w:rFonts w:ascii="Times New Roman" w:hAnsi="Times New Roman"/>
          <w:sz w:val="24"/>
          <w:szCs w:val="24"/>
          <w:lang w:eastAsia="ru-RU"/>
        </w:rPr>
        <w:t>4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4" w:history="1">
        <w:r w:rsidRPr="0029200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29200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B2046C">
        <w:rPr>
          <w:rFonts w:ascii="Times New Roman" w:hAnsi="Times New Roman"/>
          <w:sz w:val="24"/>
          <w:szCs w:val="24"/>
          <w:lang w:eastAsia="ru-RU"/>
        </w:rPr>
        <w:t>2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B2046C">
        <w:rPr>
          <w:rFonts w:ascii="Times New Roman" w:hAnsi="Times New Roman"/>
          <w:sz w:val="24"/>
          <w:szCs w:val="24"/>
          <w:lang w:eastAsia="ru-RU"/>
        </w:rPr>
        <w:t>3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 xml:space="preserve">Таким образом, муниципальный контроль </w:t>
      </w:r>
      <w:r w:rsidRPr="009777BB">
        <w:rPr>
          <w:rFonts w:ascii="Times New Roman" w:hAnsi="Times New Roman"/>
          <w:sz w:val="24"/>
          <w:szCs w:val="24"/>
          <w:lang w:eastAsia="ru-RU"/>
        </w:rPr>
        <w:t>за обеспечением сохранности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в границах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в отчетный период осуществлялся в соответствии с Федеральным законом </w:t>
      </w:r>
      <w:r w:rsidRPr="009777BB">
        <w:rPr>
          <w:rFonts w:ascii="Times New Roman" w:hAnsi="Times New Roman"/>
          <w:sz w:val="24"/>
          <w:szCs w:val="24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м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21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января 2013 года № 7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«Об утверждении</w:t>
      </w:r>
      <w:proofErr w:type="gramEnd"/>
      <w:r w:rsidRPr="009777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Порядка об о</w:t>
      </w:r>
      <w:r>
        <w:rPr>
          <w:rFonts w:ascii="Times New Roman" w:hAnsi="Times New Roman"/>
          <w:sz w:val="24"/>
          <w:szCs w:val="24"/>
          <w:lang w:eastAsia="ru-RU"/>
        </w:rPr>
        <w:t>существлени</w:t>
      </w:r>
      <w:r w:rsidR="00D678CE">
        <w:rPr>
          <w:rFonts w:ascii="Times New Roman" w:hAnsi="Times New Roman"/>
          <w:sz w:val="24"/>
          <w:szCs w:val="24"/>
          <w:lang w:eastAsia="ru-RU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обеспечением сохранности</w:t>
      </w:r>
      <w:r w:rsidRPr="009777BB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местного знач</w:t>
      </w:r>
      <w:r>
        <w:rPr>
          <w:rFonts w:ascii="Times New Roman" w:hAnsi="Times New Roman"/>
          <w:sz w:val="24"/>
          <w:szCs w:val="24"/>
          <w:lang w:eastAsia="ru-RU"/>
        </w:rPr>
        <w:t xml:space="preserve">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78CE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9777BB">
        <w:rPr>
          <w:rFonts w:ascii="Times New Roman" w:hAnsi="Times New Roman"/>
          <w:sz w:val="24"/>
          <w:szCs w:val="24"/>
          <w:lang w:eastAsia="ru-RU"/>
        </w:rPr>
        <w:t>».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461618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ализации Программы профилактики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9777BB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9777BB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9777BB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2) </w:t>
      </w:r>
      <w:r w:rsidRPr="009777BB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77BB">
        <w:rPr>
          <w:rFonts w:ascii="Times New Roman" w:hAnsi="Times New Roman"/>
          <w:iCs/>
          <w:sz w:val="24"/>
          <w:szCs w:val="24"/>
        </w:rPr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777BB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</w:rPr>
        <w:t xml:space="preserve">4) </w:t>
      </w:r>
      <w:r w:rsidRPr="009777BB">
        <w:rPr>
          <w:rFonts w:ascii="Times New Roman" w:hAnsi="Times New Roman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C807E9" w:rsidRPr="009777BB" w:rsidRDefault="00C807E9" w:rsidP="00C807E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 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Перечень профилактических мероприятий, сроки (периодичность) </w:t>
      </w:r>
    </w:p>
    <w:p w:rsidR="00C807E9" w:rsidRPr="009777BB" w:rsidRDefault="00C807E9" w:rsidP="00C807E9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B2046C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9777B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C807E9" w:rsidRPr="009777BB" w:rsidRDefault="00C807E9" w:rsidP="00C807E9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C807E9" w:rsidRPr="009777BB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9777B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текстов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 на автомобильном транспорте, городском наземном электрическом транспорте и в дорожном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о сроках и порядке их вступления в силу;</w:t>
            </w:r>
          </w:p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на автомобильном транспорте, городском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По мере издания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5" w:history="1">
              <w:r w:rsidRPr="002E2E7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2E2E7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B2046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B2046C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C807E9" w:rsidRPr="009777BB" w:rsidRDefault="00C807E9" w:rsidP="00B204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202</w:t>
            </w:r>
            <w:r w:rsidR="00B2046C">
              <w:rPr>
                <w:rFonts w:ascii="Times New Roman" w:hAnsi="Times New Roman"/>
                <w:sz w:val="24"/>
                <w:szCs w:val="24"/>
              </w:rPr>
              <w:t>4</w:t>
            </w:r>
            <w:r w:rsidRPr="009777B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доклада о муниципальном контроле на автомобильном транспорте, городском наземном электрическом транспорте и в до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рожном хозяйстве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муниципального образования</w:t>
            </w: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9777BB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9777BB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период действия программы </w:t>
            </w: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C807E9" w:rsidRPr="009777BB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8214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77BB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9777BB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C807E9" w:rsidRPr="009777BB" w:rsidRDefault="00C807E9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9777BB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C807E9" w:rsidRPr="009777BB" w:rsidRDefault="00C807E9" w:rsidP="00C807E9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9777BB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9777BB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9777BB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9777BB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где: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77BB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x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777BB">
        <w:rPr>
          <w:rFonts w:ascii="Times New Roman" w:hAnsi="Times New Roman"/>
          <w:sz w:val="24"/>
          <w:szCs w:val="24"/>
        </w:rPr>
        <w:t>y</w:t>
      </w:r>
      <w:proofErr w:type="spellEnd"/>
      <w:r w:rsidRPr="009777BB">
        <w:rPr>
          <w:rFonts w:ascii="Times New Roman" w:hAnsi="Times New Roman"/>
          <w:sz w:val="24"/>
          <w:szCs w:val="24"/>
        </w:rPr>
        <w:t xml:space="preserve"> – количест</w:t>
      </w:r>
      <w:r>
        <w:rPr>
          <w:rFonts w:ascii="Times New Roman" w:hAnsi="Times New Roman"/>
          <w:sz w:val="24"/>
          <w:szCs w:val="24"/>
        </w:rPr>
        <w:t>во запланированных мероприятий.</w:t>
      </w:r>
    </w:p>
    <w:p w:rsidR="00C807E9" w:rsidRPr="009777BB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9777BB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C807E9" w:rsidRPr="00461618" w:rsidRDefault="00C807E9" w:rsidP="00C807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C807E9" w:rsidRPr="009777BB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7E9" w:rsidRPr="009777BB" w:rsidRDefault="00C807E9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9777BB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6F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7E9"/>
    <w:rsid w:val="00016267"/>
    <w:rsid w:val="00026B52"/>
    <w:rsid w:val="00031271"/>
    <w:rsid w:val="000353BE"/>
    <w:rsid w:val="0005476D"/>
    <w:rsid w:val="000A10A3"/>
    <w:rsid w:val="00136086"/>
    <w:rsid w:val="00144EB8"/>
    <w:rsid w:val="001F10AB"/>
    <w:rsid w:val="002951F9"/>
    <w:rsid w:val="00300964"/>
    <w:rsid w:val="00302E9B"/>
    <w:rsid w:val="00307588"/>
    <w:rsid w:val="003214FF"/>
    <w:rsid w:val="00335AAF"/>
    <w:rsid w:val="00381929"/>
    <w:rsid w:val="00450175"/>
    <w:rsid w:val="004574CF"/>
    <w:rsid w:val="004B021B"/>
    <w:rsid w:val="004F7FA0"/>
    <w:rsid w:val="005701FC"/>
    <w:rsid w:val="00605DAA"/>
    <w:rsid w:val="00613A13"/>
    <w:rsid w:val="006E4786"/>
    <w:rsid w:val="006F2E69"/>
    <w:rsid w:val="00741E81"/>
    <w:rsid w:val="00747DEF"/>
    <w:rsid w:val="007C4241"/>
    <w:rsid w:val="0082148E"/>
    <w:rsid w:val="00892166"/>
    <w:rsid w:val="008E042F"/>
    <w:rsid w:val="008F6E44"/>
    <w:rsid w:val="00977A40"/>
    <w:rsid w:val="009A11BB"/>
    <w:rsid w:val="009E69B2"/>
    <w:rsid w:val="00A46455"/>
    <w:rsid w:val="00A96F5D"/>
    <w:rsid w:val="00AB6C91"/>
    <w:rsid w:val="00AC01C8"/>
    <w:rsid w:val="00B00D6C"/>
    <w:rsid w:val="00B119C6"/>
    <w:rsid w:val="00B2046C"/>
    <w:rsid w:val="00B64673"/>
    <w:rsid w:val="00C60496"/>
    <w:rsid w:val="00C74108"/>
    <w:rsid w:val="00C807E9"/>
    <w:rsid w:val="00CB5537"/>
    <w:rsid w:val="00D139EF"/>
    <w:rsid w:val="00D678CE"/>
    <w:rsid w:val="00DB084F"/>
    <w:rsid w:val="00E56320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7E9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semiHidden/>
    <w:unhideWhenUsed/>
    <w:rsid w:val="00C80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4" Type="http://schemas.openxmlformats.org/officeDocument/2006/relationships/hyperlink" Target="consultantplus://offline/ref=EAFE8C1670CD80F16BB52D370990E41664B44C7A69A6B6F2C802E49C8848F0E349C68FE6966F5C39D1AF29B6A4zCI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15</cp:revision>
  <cp:lastPrinted>2022-01-14T00:38:00Z</cp:lastPrinted>
  <dcterms:created xsi:type="dcterms:W3CDTF">2022-01-12T09:16:00Z</dcterms:created>
  <dcterms:modified xsi:type="dcterms:W3CDTF">2023-11-08T03:07:00Z</dcterms:modified>
</cp:coreProperties>
</file>