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19D" w:rsidRPr="00145685" w:rsidRDefault="0047419D" w:rsidP="0047419D">
      <w:pPr>
        <w:pStyle w:val="a4"/>
        <w:tabs>
          <w:tab w:val="left" w:pos="3435"/>
          <w:tab w:val="center" w:pos="5032"/>
        </w:tabs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5685">
        <w:rPr>
          <w:rFonts w:ascii="Arial" w:hAnsi="Arial" w:cs="Arial"/>
          <w:b/>
          <w:sz w:val="32"/>
          <w:szCs w:val="32"/>
        </w:rPr>
        <w:t xml:space="preserve">09.11.2017 Г. № </w:t>
      </w:r>
      <w:r>
        <w:rPr>
          <w:rFonts w:ascii="Arial" w:hAnsi="Arial" w:cs="Arial"/>
          <w:b/>
          <w:sz w:val="32"/>
          <w:szCs w:val="32"/>
        </w:rPr>
        <w:t>50</w:t>
      </w:r>
    </w:p>
    <w:p w:rsidR="0047419D" w:rsidRPr="004C18F5" w:rsidRDefault="0047419D" w:rsidP="0047419D">
      <w:pPr>
        <w:pStyle w:val="ConsPlusNormal0"/>
        <w:ind w:firstLine="709"/>
        <w:jc w:val="center"/>
        <w:rPr>
          <w:b/>
          <w:sz w:val="32"/>
          <w:szCs w:val="32"/>
        </w:rPr>
      </w:pPr>
      <w:r w:rsidRPr="004C18F5">
        <w:rPr>
          <w:b/>
          <w:sz w:val="32"/>
          <w:szCs w:val="32"/>
        </w:rPr>
        <w:t>РОССИЙСКАЯ ФЕДЕРАЦИЯ</w:t>
      </w:r>
    </w:p>
    <w:p w:rsidR="0047419D" w:rsidRPr="004C18F5" w:rsidRDefault="0047419D" w:rsidP="0047419D">
      <w:pPr>
        <w:pStyle w:val="ConsPlusNormal0"/>
        <w:ind w:firstLine="709"/>
        <w:jc w:val="center"/>
        <w:rPr>
          <w:b/>
          <w:sz w:val="32"/>
          <w:szCs w:val="32"/>
        </w:rPr>
      </w:pPr>
      <w:r w:rsidRPr="004C18F5">
        <w:rPr>
          <w:b/>
          <w:sz w:val="32"/>
          <w:szCs w:val="32"/>
        </w:rPr>
        <w:t>ИРКУТСКАЯ ОБЛАСТЬ</w:t>
      </w:r>
    </w:p>
    <w:p w:rsidR="0047419D" w:rsidRPr="004C18F5" w:rsidRDefault="0047419D" w:rsidP="0047419D">
      <w:pPr>
        <w:pStyle w:val="ConsPlusNormal0"/>
        <w:ind w:firstLine="709"/>
        <w:jc w:val="center"/>
        <w:rPr>
          <w:b/>
          <w:sz w:val="32"/>
          <w:szCs w:val="32"/>
        </w:rPr>
      </w:pPr>
      <w:r w:rsidRPr="004C18F5">
        <w:rPr>
          <w:b/>
          <w:sz w:val="32"/>
          <w:szCs w:val="32"/>
        </w:rPr>
        <w:t>УСТЬ-УДИНСКИЙ МУНИЦИПАЛЬНЫЙ РАЙОН</w:t>
      </w:r>
    </w:p>
    <w:p w:rsidR="0047419D" w:rsidRPr="00D745BB" w:rsidRDefault="0047419D" w:rsidP="0047419D">
      <w:pPr>
        <w:pStyle w:val="ConsPlusNormal0"/>
        <w:ind w:firstLine="709"/>
        <w:jc w:val="center"/>
        <w:rPr>
          <w:b/>
          <w:sz w:val="32"/>
          <w:szCs w:val="32"/>
        </w:rPr>
      </w:pPr>
      <w:r w:rsidRPr="00D745BB">
        <w:rPr>
          <w:b/>
          <w:sz w:val="32"/>
          <w:szCs w:val="32"/>
        </w:rPr>
        <w:t>МОЛЬКИНСКОЕ МУНИЦИПАЛЬНОЕ ОБРАЗОВАНИЕ</w:t>
      </w:r>
    </w:p>
    <w:p w:rsidR="0047419D" w:rsidRPr="00083275" w:rsidRDefault="0047419D" w:rsidP="004741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83275">
        <w:rPr>
          <w:rFonts w:ascii="Arial" w:hAnsi="Arial" w:cs="Arial"/>
          <w:b/>
          <w:sz w:val="32"/>
          <w:szCs w:val="32"/>
        </w:rPr>
        <w:t>АДМИНИСТРАЦИЯ</w:t>
      </w:r>
    </w:p>
    <w:p w:rsidR="0047419D" w:rsidRDefault="0047419D" w:rsidP="004741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83275">
        <w:rPr>
          <w:rFonts w:ascii="Arial" w:hAnsi="Arial" w:cs="Arial"/>
          <w:b/>
          <w:sz w:val="32"/>
          <w:szCs w:val="32"/>
        </w:rPr>
        <w:t>ПОСТАНОВЛЕНИЕ</w:t>
      </w:r>
    </w:p>
    <w:p w:rsidR="0047419D" w:rsidRDefault="0047419D" w:rsidP="004741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7419D" w:rsidRPr="00083275" w:rsidRDefault="0047419D" w:rsidP="004741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83275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</w:t>
      </w:r>
      <w:r>
        <w:rPr>
          <w:rFonts w:ascii="Arial" w:hAnsi="Arial" w:cs="Arial"/>
          <w:b/>
          <w:sz w:val="32"/>
          <w:szCs w:val="32"/>
        </w:rPr>
        <w:t>ВЫДАЧА РАЗРЕШЕНИЯ НА ИСПОЛЬЗОВАНИЕ ЗЕМЕЛЬ ИЛИ ЗЕМЕЛЬНОГО УЧАСТКА, НАХОДЯЩЕГОСЯ В МУНИЦИПАЛЬНОЙ СОБСТВЕННОСТИ, БЕЗ ПРЕДОСТАВЛЕНИЯ ЗЕМЕЛЬНЫХ УЧАСТКОВ И УСТАНОВЛЕНИЯ СЕРВИТУТА</w:t>
      </w:r>
      <w:r w:rsidRPr="00083275">
        <w:rPr>
          <w:rFonts w:ascii="Arial" w:hAnsi="Arial" w:cs="Arial"/>
          <w:b/>
          <w:sz w:val="32"/>
          <w:szCs w:val="32"/>
        </w:rPr>
        <w:t>»</w:t>
      </w:r>
    </w:p>
    <w:p w:rsidR="0047419D" w:rsidRPr="00991A8A" w:rsidRDefault="0047419D" w:rsidP="0047419D">
      <w:pPr>
        <w:pStyle w:val="a4"/>
        <w:rPr>
          <w:color w:val="000000"/>
          <w:sz w:val="24"/>
        </w:rPr>
      </w:pPr>
    </w:p>
    <w:p w:rsidR="0047419D" w:rsidRDefault="0047419D" w:rsidP="004741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25D51">
        <w:rPr>
          <w:rFonts w:ascii="Arial" w:hAnsi="Arial" w:cs="Arial"/>
          <w:sz w:val="24"/>
          <w:szCs w:val="24"/>
        </w:rPr>
        <w:t>Во исполнение Федерального закона от 27.07.2010 № 210-ФЗ «</w:t>
      </w:r>
      <w:proofErr w:type="gramStart"/>
      <w:r w:rsidRPr="00A25D51">
        <w:rPr>
          <w:rFonts w:ascii="Arial" w:hAnsi="Arial" w:cs="Arial"/>
          <w:sz w:val="24"/>
          <w:szCs w:val="24"/>
        </w:rPr>
        <w:t>Об</w:t>
      </w:r>
      <w:proofErr w:type="gramEnd"/>
      <w:r w:rsidRPr="00A25D51">
        <w:rPr>
          <w:rFonts w:ascii="Arial" w:hAnsi="Arial" w:cs="Arial"/>
          <w:sz w:val="24"/>
          <w:szCs w:val="24"/>
        </w:rPr>
        <w:t xml:space="preserve"> организации предоставления государственных и муниципальных услуг»,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hyperlink r:id="rId7" w:history="1">
        <w:r w:rsidRPr="00A25D51">
          <w:rPr>
            <w:rStyle w:val="a3"/>
            <w:rFonts w:ascii="Arial" w:hAnsi="Arial" w:cs="Arial"/>
            <w:color w:val="000000"/>
            <w:sz w:val="24"/>
            <w:szCs w:val="24"/>
          </w:rPr>
          <w:t>постановлением</w:t>
        </w:r>
      </w:hyperlink>
      <w:r w:rsidRPr="00A25D51">
        <w:rPr>
          <w:rFonts w:ascii="Arial" w:hAnsi="Arial" w:cs="Arial"/>
          <w:sz w:val="24"/>
          <w:szCs w:val="24"/>
        </w:rPr>
        <w:t xml:space="preserve"> администрации Молькинского сельского поселения от 11.06.2013 г. N 18</w:t>
      </w:r>
      <w:r w:rsidRPr="00A25D51">
        <w:rPr>
          <w:rFonts w:ascii="Arial" w:hAnsi="Arial" w:cs="Arial"/>
          <w:color w:val="FF0000"/>
          <w:sz w:val="24"/>
          <w:szCs w:val="24"/>
        </w:rPr>
        <w:t xml:space="preserve"> </w:t>
      </w:r>
      <w:r w:rsidRPr="00A25D51">
        <w:rPr>
          <w:rFonts w:ascii="Arial" w:hAnsi="Arial" w:cs="Arial"/>
          <w:sz w:val="24"/>
          <w:szCs w:val="24"/>
        </w:rPr>
        <w:t>"Об утверждении Реестра муниципальных услуг предоставляемых администрацией Молькинского муниципального образования", руководствуясь Уставом Молькинского 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</w:p>
    <w:p w:rsidR="0047419D" w:rsidRPr="00A25D51" w:rsidRDefault="0047419D" w:rsidP="0047419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Pr="00A25D51">
        <w:rPr>
          <w:rFonts w:ascii="Arial" w:hAnsi="Arial" w:cs="Arial"/>
          <w:b/>
          <w:sz w:val="30"/>
          <w:szCs w:val="30"/>
        </w:rPr>
        <w:t>ОСТАНОВЛЯЕТ:</w:t>
      </w:r>
    </w:p>
    <w:p w:rsidR="0047419D" w:rsidRPr="00AE3152" w:rsidRDefault="0047419D" w:rsidP="0047419D">
      <w:pPr>
        <w:autoSpaceDE w:val="0"/>
        <w:autoSpaceDN w:val="0"/>
        <w:adjustRightInd w:val="0"/>
        <w:ind w:firstLine="709"/>
        <w:jc w:val="center"/>
        <w:rPr>
          <w:iCs/>
          <w:sz w:val="24"/>
          <w:szCs w:val="24"/>
        </w:rPr>
      </w:pPr>
    </w:p>
    <w:p w:rsidR="0047419D" w:rsidRPr="00A25D51" w:rsidRDefault="0047419D" w:rsidP="0047419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25D51">
        <w:rPr>
          <w:rFonts w:ascii="Arial" w:hAnsi="Arial" w:cs="Arial"/>
          <w:bCs/>
          <w:sz w:val="24"/>
          <w:szCs w:val="24"/>
        </w:rPr>
        <w:t>1.Утвердить прилагаемый Административный регламент предоставления муниципальной услуги «</w:t>
      </w:r>
      <w:r w:rsidRPr="00057314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земельных участков и установления сервитута»</w:t>
      </w:r>
      <w:r>
        <w:rPr>
          <w:rFonts w:ascii="Arial" w:hAnsi="Arial" w:cs="Arial"/>
          <w:sz w:val="24"/>
          <w:szCs w:val="24"/>
        </w:rPr>
        <w:t>.</w:t>
      </w:r>
    </w:p>
    <w:p w:rsidR="0047419D" w:rsidRPr="0019234B" w:rsidRDefault="0047419D" w:rsidP="004741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234B">
        <w:rPr>
          <w:rFonts w:ascii="Arial" w:hAnsi="Arial" w:cs="Arial"/>
          <w:sz w:val="24"/>
          <w:szCs w:val="24"/>
        </w:rPr>
        <w:t>2.Опубликовать (обнародовать) настоящее постановление в муниципальном информационном вестнике «</w:t>
      </w:r>
      <w:proofErr w:type="spellStart"/>
      <w:r w:rsidRPr="0019234B">
        <w:rPr>
          <w:rFonts w:ascii="Arial" w:hAnsi="Arial" w:cs="Arial"/>
          <w:sz w:val="24"/>
          <w:szCs w:val="24"/>
        </w:rPr>
        <w:t>Молькинские</w:t>
      </w:r>
      <w:proofErr w:type="spellEnd"/>
      <w:r w:rsidRPr="0019234B">
        <w:rPr>
          <w:rFonts w:ascii="Arial" w:hAnsi="Arial" w:cs="Arial"/>
          <w:sz w:val="24"/>
          <w:szCs w:val="24"/>
        </w:rPr>
        <w:t xml:space="preserve"> вести» и разместить на официальном сайте РМО «Усть-Удинский район». </w:t>
      </w:r>
    </w:p>
    <w:p w:rsidR="0047419D" w:rsidRPr="0019234B" w:rsidRDefault="0047419D" w:rsidP="004741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234B">
        <w:rPr>
          <w:rFonts w:ascii="Arial" w:hAnsi="Arial" w:cs="Arial"/>
          <w:sz w:val="24"/>
          <w:szCs w:val="24"/>
        </w:rPr>
        <w:t>3.Настоящее постановление вступает в силу со дня его официального опубликования.</w:t>
      </w:r>
    </w:p>
    <w:p w:rsidR="0047419D" w:rsidRDefault="0047419D" w:rsidP="0047419D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47419D" w:rsidRDefault="0047419D" w:rsidP="0047419D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47419D" w:rsidRPr="0019234B" w:rsidRDefault="0047419D" w:rsidP="0047419D">
      <w:pPr>
        <w:pStyle w:val="a5"/>
        <w:ind w:firstLine="709"/>
        <w:rPr>
          <w:rFonts w:ascii="Arial" w:hAnsi="Arial" w:cs="Arial"/>
          <w:sz w:val="24"/>
          <w:szCs w:val="24"/>
        </w:rPr>
      </w:pPr>
      <w:r w:rsidRPr="0019234B">
        <w:rPr>
          <w:rFonts w:ascii="Arial" w:hAnsi="Arial" w:cs="Arial"/>
          <w:sz w:val="24"/>
          <w:szCs w:val="24"/>
        </w:rPr>
        <w:t xml:space="preserve">Глава администрации Молькинского </w:t>
      </w:r>
    </w:p>
    <w:p w:rsidR="0047419D" w:rsidRPr="0019234B" w:rsidRDefault="0047419D" w:rsidP="0047419D">
      <w:pPr>
        <w:pStyle w:val="a5"/>
        <w:ind w:firstLine="709"/>
        <w:rPr>
          <w:rFonts w:ascii="Arial" w:hAnsi="Arial" w:cs="Arial"/>
          <w:sz w:val="24"/>
          <w:szCs w:val="24"/>
        </w:rPr>
      </w:pPr>
      <w:r w:rsidRPr="0019234B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47419D" w:rsidRPr="0019234B" w:rsidRDefault="0047419D" w:rsidP="0047419D">
      <w:pPr>
        <w:pStyle w:val="a5"/>
        <w:ind w:firstLine="709"/>
        <w:rPr>
          <w:rFonts w:ascii="Arial" w:hAnsi="Arial" w:cs="Arial"/>
          <w:sz w:val="24"/>
          <w:szCs w:val="24"/>
        </w:rPr>
      </w:pPr>
      <w:proofErr w:type="spellStart"/>
      <w:r w:rsidRPr="0019234B">
        <w:rPr>
          <w:rFonts w:ascii="Arial" w:hAnsi="Arial" w:cs="Arial"/>
          <w:sz w:val="24"/>
          <w:szCs w:val="24"/>
        </w:rPr>
        <w:t>Ю.А.Мадасов</w:t>
      </w:r>
      <w:proofErr w:type="spellEnd"/>
    </w:p>
    <w:p w:rsidR="00155D47" w:rsidRDefault="00155D47" w:rsidP="0047419D">
      <w:pPr>
        <w:jc w:val="center"/>
      </w:pPr>
    </w:p>
    <w:p w:rsidR="0047419D" w:rsidRDefault="0047419D" w:rsidP="0047419D">
      <w:pPr>
        <w:jc w:val="center"/>
      </w:pPr>
    </w:p>
    <w:p w:rsidR="0047419D" w:rsidRPr="00A25D51" w:rsidRDefault="0047419D" w:rsidP="0047419D">
      <w:pPr>
        <w:pStyle w:val="a5"/>
        <w:jc w:val="right"/>
        <w:rPr>
          <w:rFonts w:ascii="Courier New" w:hAnsi="Courier New" w:cs="Courier New"/>
        </w:rPr>
      </w:pPr>
      <w:r w:rsidRPr="00A25D51">
        <w:rPr>
          <w:rFonts w:ascii="Courier New" w:hAnsi="Courier New" w:cs="Courier New"/>
        </w:rPr>
        <w:t>УТВЕРЖДЕН</w:t>
      </w:r>
    </w:p>
    <w:p w:rsidR="0047419D" w:rsidRPr="00A25D51" w:rsidRDefault="0047419D" w:rsidP="0047419D">
      <w:pPr>
        <w:pStyle w:val="a5"/>
        <w:jc w:val="right"/>
        <w:rPr>
          <w:rFonts w:ascii="Courier New" w:hAnsi="Courier New" w:cs="Courier New"/>
        </w:rPr>
      </w:pPr>
      <w:r w:rsidRPr="00A25D51">
        <w:rPr>
          <w:rFonts w:ascii="Courier New" w:hAnsi="Courier New" w:cs="Courier New"/>
        </w:rPr>
        <w:t xml:space="preserve">постановлением администрации </w:t>
      </w:r>
    </w:p>
    <w:p w:rsidR="0047419D" w:rsidRPr="00A25D51" w:rsidRDefault="0047419D" w:rsidP="0047419D">
      <w:pPr>
        <w:pStyle w:val="a5"/>
        <w:jc w:val="right"/>
        <w:rPr>
          <w:rFonts w:ascii="Courier New" w:hAnsi="Courier New" w:cs="Courier New"/>
        </w:rPr>
      </w:pPr>
      <w:r w:rsidRPr="00A25D51">
        <w:rPr>
          <w:rFonts w:ascii="Courier New" w:hAnsi="Courier New" w:cs="Courier New"/>
        </w:rPr>
        <w:t xml:space="preserve">Молькинского муниципального образования </w:t>
      </w:r>
    </w:p>
    <w:p w:rsidR="0047419D" w:rsidRPr="00A25D51" w:rsidRDefault="0047419D" w:rsidP="0047419D">
      <w:pPr>
        <w:autoSpaceDE w:val="0"/>
        <w:autoSpaceDN w:val="0"/>
        <w:adjustRightInd w:val="0"/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r w:rsidRPr="00A25D51">
        <w:rPr>
          <w:rFonts w:ascii="Courier New" w:eastAsia="Times New Roman" w:hAnsi="Courier New" w:cs="Courier New"/>
          <w:bCs/>
          <w:sz w:val="22"/>
          <w:szCs w:val="22"/>
        </w:rPr>
        <w:t xml:space="preserve">от 09.11.2017 г. № </w:t>
      </w:r>
      <w:r w:rsidR="00A160D1">
        <w:rPr>
          <w:rFonts w:ascii="Courier New" w:eastAsia="Times New Roman" w:hAnsi="Courier New" w:cs="Courier New"/>
          <w:bCs/>
          <w:sz w:val="22"/>
          <w:szCs w:val="22"/>
        </w:rPr>
        <w:t>50</w:t>
      </w:r>
    </w:p>
    <w:p w:rsidR="0047419D" w:rsidRDefault="0047419D" w:rsidP="0047419D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7419D" w:rsidRPr="0047419D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47419D">
        <w:rPr>
          <w:rFonts w:ascii="Arial" w:hAnsi="Arial" w:cs="Arial"/>
          <w:b/>
          <w:bCs/>
          <w:sz w:val="30"/>
          <w:szCs w:val="30"/>
        </w:rPr>
        <w:lastRenderedPageBreak/>
        <w:t>АДМИНИСТРАТИВНЫЙ РЕГЛАМЕНТ</w:t>
      </w:r>
    </w:p>
    <w:p w:rsidR="0047419D" w:rsidRPr="0047419D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47419D">
        <w:rPr>
          <w:rFonts w:ascii="Arial" w:hAnsi="Arial" w:cs="Arial"/>
          <w:b/>
          <w:bCs/>
          <w:sz w:val="30"/>
          <w:szCs w:val="30"/>
        </w:rPr>
        <w:t xml:space="preserve">ПРЕДОСТАВЛЕНИЯ МУНИЦИПАЛЬНОЙ УСЛУГИ </w:t>
      </w:r>
    </w:p>
    <w:p w:rsidR="0047419D" w:rsidRPr="0047419D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47419D">
        <w:rPr>
          <w:rFonts w:ascii="Arial" w:hAnsi="Arial" w:cs="Arial"/>
          <w:b/>
          <w:bCs/>
          <w:sz w:val="30"/>
          <w:szCs w:val="30"/>
        </w:rPr>
        <w:t>«ВЫДАЧА РАЗРЕШЕНИЯ НА ИСПОЛЬЗОВАНИЕ ЗЕМЕЛЬ ИЛИ ЗЕМЕЛЬНОГО УЧАСТКА, НАХОДЯЩИХСЯ В МУНИЦИПАЛЬНОЙ СОБСТВЕННОСТИ, БЕЗ ПРЕДОСТАВЛЕНИЯ ЗЕМЕЛЬНЫХ УЧАСТКОВ И УСТАНОВЛЕНИЯ СЕРВИТУТА»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I.ОБЩИЕ ПОЛОЖЕНИЯ</w:t>
      </w:r>
    </w:p>
    <w:p w:rsidR="0047419D" w:rsidRPr="002B28C9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sz w:val="24"/>
          <w:szCs w:val="24"/>
        </w:rPr>
      </w:pPr>
      <w:r w:rsidRPr="002B28C9">
        <w:rPr>
          <w:sz w:val="24"/>
          <w:szCs w:val="24"/>
        </w:rPr>
        <w:t>Предмет регулирования административного регламента</w:t>
      </w:r>
    </w:p>
    <w:p w:rsidR="0047419D" w:rsidRPr="002B28C9" w:rsidRDefault="00FF2051" w:rsidP="00A9667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1.</w:t>
      </w:r>
      <w:r w:rsidR="0047419D" w:rsidRPr="00FF2051">
        <w:rPr>
          <w:rFonts w:ascii="Arial" w:hAnsi="Arial" w:cs="Arial"/>
          <w:sz w:val="24"/>
          <w:szCs w:val="24"/>
        </w:rPr>
        <w:t xml:space="preserve">Административный регламент предоставления муниципальной услуги «Выдача разрешения на использование земель или земельного участка, находящихся в муниципальной собственности, без предоставления земельных участков и установления сервитута» (далее - Административный регламент, муниципальная услуга) </w:t>
      </w:r>
      <w:r w:rsidR="0047419D" w:rsidRPr="00FF2051">
        <w:rPr>
          <w:rStyle w:val="a9"/>
          <w:rFonts w:ascii="Arial" w:hAnsi="Arial" w:cs="Arial"/>
          <w:b w:val="0"/>
          <w:bCs/>
          <w:sz w:val="24"/>
          <w:szCs w:val="24"/>
        </w:rPr>
        <w:t>устанавливает сроки и последовательность административных процедур и административных действий Молькинского муниципального образования (далее – Уполномоченный орган), а так</w:t>
      </w:r>
      <w:r>
        <w:rPr>
          <w:rStyle w:val="a9"/>
          <w:rFonts w:ascii="Arial" w:hAnsi="Arial" w:cs="Arial"/>
          <w:b w:val="0"/>
          <w:bCs/>
          <w:sz w:val="24"/>
          <w:szCs w:val="24"/>
        </w:rPr>
        <w:t xml:space="preserve">же порядок его взаимодействия с </w:t>
      </w:r>
      <w:r w:rsidR="0047419D" w:rsidRPr="00FF2051">
        <w:rPr>
          <w:rStyle w:val="a9"/>
          <w:rFonts w:ascii="Arial" w:hAnsi="Arial" w:cs="Arial"/>
          <w:b w:val="0"/>
          <w:bCs/>
          <w:sz w:val="24"/>
          <w:szCs w:val="24"/>
        </w:rPr>
        <w:t>заявителями, органами власти и организациями при предоставлении муниципальной услуги.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Круг заявителей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2.</w:t>
      </w:r>
      <w:r w:rsidR="0047419D" w:rsidRPr="00FF2051">
        <w:rPr>
          <w:rFonts w:ascii="Arial" w:hAnsi="Arial" w:cs="Arial"/>
          <w:sz w:val="24"/>
          <w:szCs w:val="24"/>
        </w:rPr>
        <w:t>Заявителями на предоставление муниципальной услуги являются физические лица и юридические лиц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>а(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далее – заявители).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При предоставлении муниципальной услуги от имени заявителей вправе обратиться их законные представители, действующие </w:t>
      </w:r>
      <w:r w:rsidRPr="00FF2051">
        <w:rPr>
          <w:rFonts w:ascii="Arial" w:hAnsi="Arial" w:cs="Arial"/>
          <w:bCs/>
          <w:sz w:val="24"/>
          <w:szCs w:val="24"/>
        </w:rPr>
        <w:t>на основании доверенности, закона либо акта уполномоченного на то государственного органа или органа местного самоуправления.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Требования к порядку информирования о правилах</w:t>
      </w:r>
    </w:p>
    <w:p w:rsidR="0047419D" w:rsidRPr="002B28C9" w:rsidRDefault="0047419D" w:rsidP="00A9667B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пред</w:t>
      </w:r>
      <w:r w:rsidR="00FF2051">
        <w:rPr>
          <w:rFonts w:ascii="Arial" w:hAnsi="Arial" w:cs="Arial"/>
          <w:sz w:val="24"/>
          <w:szCs w:val="24"/>
        </w:rPr>
        <w:t>оставления 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21"/>
      <w:bookmarkEnd w:id="0"/>
      <w:r w:rsidRPr="00FF2051">
        <w:rPr>
          <w:rFonts w:ascii="Arial" w:hAnsi="Arial" w:cs="Arial"/>
          <w:sz w:val="24"/>
          <w:szCs w:val="24"/>
        </w:rPr>
        <w:t>3.</w:t>
      </w:r>
      <w:r w:rsidR="0047419D" w:rsidRPr="00FF2051">
        <w:rPr>
          <w:rFonts w:ascii="Arial" w:hAnsi="Arial" w:cs="Arial"/>
          <w:sz w:val="24"/>
          <w:szCs w:val="24"/>
        </w:rPr>
        <w:t>Информация о месте нахождения, справочных телефонах, графике работы, адресах электронной почты Уполномоченного органа и его структурног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>о(</w:t>
      </w:r>
      <w:proofErr w:type="spellStart"/>
      <w:proofErr w:type="gramEnd"/>
      <w:r w:rsidR="0047419D" w:rsidRPr="00FF2051">
        <w:rPr>
          <w:rFonts w:ascii="Arial" w:hAnsi="Arial" w:cs="Arial"/>
          <w:sz w:val="24"/>
          <w:szCs w:val="24"/>
        </w:rPr>
        <w:t>ых</w:t>
      </w:r>
      <w:proofErr w:type="spellEnd"/>
      <w:r w:rsidR="0047419D" w:rsidRPr="00FF2051">
        <w:rPr>
          <w:rFonts w:ascii="Arial" w:hAnsi="Arial" w:cs="Arial"/>
          <w:sz w:val="24"/>
          <w:szCs w:val="24"/>
        </w:rPr>
        <w:t>) подразделения(</w:t>
      </w:r>
      <w:proofErr w:type="spellStart"/>
      <w:r w:rsidR="0047419D" w:rsidRPr="00FF2051">
        <w:rPr>
          <w:rFonts w:ascii="Arial" w:hAnsi="Arial" w:cs="Arial"/>
          <w:sz w:val="24"/>
          <w:szCs w:val="24"/>
        </w:rPr>
        <w:t>й</w:t>
      </w:r>
      <w:proofErr w:type="spellEnd"/>
      <w:r w:rsidR="0047419D" w:rsidRPr="00FF2051">
        <w:rPr>
          <w:rFonts w:ascii="Arial" w:hAnsi="Arial" w:cs="Arial"/>
          <w:sz w:val="24"/>
          <w:szCs w:val="24"/>
        </w:rPr>
        <w:t>), предоставляющего(их) муниципальную услугу: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муниципальная услуга предоставляется </w:t>
      </w:r>
      <w:proofErr w:type="spellStart"/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>Молькинским</w:t>
      </w:r>
      <w:proofErr w:type="spellEnd"/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 xml:space="preserve"> муниципальным образованием</w:t>
      </w:r>
    </w:p>
    <w:p w:rsidR="0047419D" w:rsidRPr="00FF2051" w:rsidRDefault="0047419D" w:rsidP="00A9667B">
      <w:pPr>
        <w:tabs>
          <w:tab w:val="left" w:pos="1276"/>
        </w:tabs>
        <w:spacing w:after="120" w:line="317" w:lineRule="exact"/>
        <w:ind w:right="4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FF2051">
        <w:rPr>
          <w:rFonts w:ascii="Arial" w:hAnsi="Arial" w:cs="Arial"/>
          <w:bCs/>
          <w:sz w:val="24"/>
          <w:szCs w:val="24"/>
        </w:rPr>
        <w:t>Адрес</w:t>
      </w:r>
      <w:r w:rsidRPr="00FF2051">
        <w:rPr>
          <w:rFonts w:ascii="Arial" w:hAnsi="Arial" w:cs="Arial"/>
          <w:sz w:val="24"/>
          <w:szCs w:val="24"/>
        </w:rPr>
        <w:t xml:space="preserve"> м</w:t>
      </w:r>
      <w:r w:rsidRPr="00FF2051">
        <w:rPr>
          <w:rFonts w:ascii="Arial" w:hAnsi="Arial" w:cs="Arial"/>
          <w:bCs/>
          <w:sz w:val="24"/>
          <w:szCs w:val="24"/>
        </w:rPr>
        <w:t>естонахождения органа, предоставляющего муниципальную услугу:</w:t>
      </w:r>
      <w:r w:rsidRPr="00FF2051">
        <w:rPr>
          <w:rFonts w:ascii="Arial" w:eastAsia="Times New Roman" w:hAnsi="Arial" w:cs="Arial"/>
          <w:sz w:val="24"/>
          <w:szCs w:val="24"/>
        </w:rPr>
        <w:t xml:space="preserve">          Иркутская область, Усть-Удинский район, с. Молька, ул. Радищева, 25;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- Контактный телефон: 8(39545) 41-4-09; факс: 8(39545) 41-4-41;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-Почтовый адрес для направления документов и обращений: 666356         Иркутская область, Усть-Удинский район, </w:t>
      </w:r>
      <w:proofErr w:type="spellStart"/>
      <w:r w:rsidRPr="00FF2051">
        <w:rPr>
          <w:rFonts w:ascii="Arial" w:hAnsi="Arial" w:cs="Arial"/>
          <w:sz w:val="24"/>
          <w:szCs w:val="24"/>
        </w:rPr>
        <w:t>с</w:t>
      </w:r>
      <w:proofErr w:type="gramStart"/>
      <w:r w:rsidRPr="00FF2051">
        <w:rPr>
          <w:rFonts w:ascii="Arial" w:hAnsi="Arial" w:cs="Arial"/>
          <w:sz w:val="24"/>
          <w:szCs w:val="24"/>
        </w:rPr>
        <w:t>.М</w:t>
      </w:r>
      <w:proofErr w:type="gramEnd"/>
      <w:r w:rsidRPr="00FF2051">
        <w:rPr>
          <w:rFonts w:ascii="Arial" w:hAnsi="Arial" w:cs="Arial"/>
          <w:sz w:val="24"/>
          <w:szCs w:val="24"/>
        </w:rPr>
        <w:t>олька</w:t>
      </w:r>
      <w:proofErr w:type="spellEnd"/>
      <w:r w:rsidRPr="00FF2051">
        <w:rPr>
          <w:rFonts w:ascii="Arial" w:hAnsi="Arial" w:cs="Arial"/>
          <w:sz w:val="24"/>
          <w:szCs w:val="24"/>
        </w:rPr>
        <w:t>, ул. Радищева, 25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-Официальный сайт в информационно-телекоммуникационной сети «Интернет» – Интернет-сайт Администрации муниципального образования РМО «Усть-Удинский район»</w:t>
      </w:r>
      <w:r w:rsidRPr="00FF2051">
        <w:rPr>
          <w:rFonts w:ascii="Arial" w:hAnsi="Arial" w:cs="Arial"/>
          <w:b/>
          <w:sz w:val="24"/>
          <w:szCs w:val="24"/>
        </w:rPr>
        <w:t xml:space="preserve"> </w:t>
      </w:r>
      <w:hyperlink r:id="rId8" w:history="1"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http://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administ</w:t>
        </w:r>
        <w:proofErr w:type="spellEnd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-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uda</w:t>
        </w:r>
        <w:proofErr w:type="spellEnd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FF2051">
        <w:rPr>
          <w:rFonts w:ascii="Arial" w:hAnsi="Arial" w:cs="Arial"/>
          <w:sz w:val="24"/>
          <w:szCs w:val="24"/>
        </w:rPr>
        <w:t>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-Адрес электронной почты: </w:t>
      </w:r>
      <w:hyperlink r:id="rId9" w:history="1"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molkamo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@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yandex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-Режим работы: ежедневно с понедельника по пятницу с 8.30-17.30 ч., перерыв на обед с 12.00-13.00 ч., суббота, воскресенье – выходные дни.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-Сведения о местонахождении, контактных телефонах (телефонах для справок), 666356 Иркутская область, Усть-Удинский район, </w:t>
      </w:r>
      <w:proofErr w:type="spellStart"/>
      <w:r w:rsidRPr="00FF2051">
        <w:rPr>
          <w:rFonts w:ascii="Arial" w:hAnsi="Arial" w:cs="Arial"/>
          <w:sz w:val="24"/>
          <w:szCs w:val="24"/>
        </w:rPr>
        <w:t>с</w:t>
      </w:r>
      <w:proofErr w:type="gramStart"/>
      <w:r w:rsidRPr="00FF2051">
        <w:rPr>
          <w:rFonts w:ascii="Arial" w:hAnsi="Arial" w:cs="Arial"/>
          <w:sz w:val="24"/>
          <w:szCs w:val="24"/>
        </w:rPr>
        <w:t>.М</w:t>
      </w:r>
      <w:proofErr w:type="gramEnd"/>
      <w:r w:rsidRPr="00FF2051">
        <w:rPr>
          <w:rFonts w:ascii="Arial" w:hAnsi="Arial" w:cs="Arial"/>
          <w:sz w:val="24"/>
          <w:szCs w:val="24"/>
        </w:rPr>
        <w:t>олька</w:t>
      </w:r>
      <w:proofErr w:type="spellEnd"/>
      <w:r w:rsidRPr="00FF2051">
        <w:rPr>
          <w:rFonts w:ascii="Arial" w:hAnsi="Arial" w:cs="Arial"/>
          <w:sz w:val="24"/>
          <w:szCs w:val="24"/>
        </w:rPr>
        <w:t xml:space="preserve">, ул. Радищева, 25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-Контактный телефон: 8(39545) 41-4-09; факс: 8(39545) 41-4-41;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Style w:val="a9"/>
          <w:rFonts w:ascii="Arial" w:hAnsi="Arial" w:cs="Arial"/>
          <w:b w:val="0"/>
          <w:bCs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Структурным подразделением </w:t>
      </w:r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>Уполномоченного органа</w:t>
      </w:r>
      <w:r w:rsidRPr="00FF2051">
        <w:rPr>
          <w:rFonts w:ascii="Arial" w:hAnsi="Arial" w:cs="Arial"/>
          <w:b/>
          <w:sz w:val="24"/>
          <w:szCs w:val="24"/>
        </w:rPr>
        <w:t xml:space="preserve">, </w:t>
      </w:r>
      <w:r w:rsidRPr="00FF2051">
        <w:rPr>
          <w:rFonts w:ascii="Arial" w:hAnsi="Arial" w:cs="Arial"/>
          <w:sz w:val="24"/>
          <w:szCs w:val="24"/>
        </w:rPr>
        <w:t xml:space="preserve">участвующим в предоставлении муниципальной услуги, является </w:t>
      </w:r>
      <w:r w:rsidRPr="00FF2051">
        <w:rPr>
          <w:rFonts w:ascii="Arial" w:hAnsi="Arial" w:cs="Arial"/>
          <w:b/>
          <w:sz w:val="24"/>
          <w:szCs w:val="24"/>
        </w:rPr>
        <w:t>______________</w:t>
      </w:r>
      <w:r w:rsidRPr="00FF2051">
        <w:rPr>
          <w:rStyle w:val="a9"/>
          <w:rFonts w:ascii="Arial" w:hAnsi="Arial" w:cs="Arial"/>
          <w:b w:val="0"/>
          <w:bCs/>
          <w:i/>
          <w:sz w:val="24"/>
          <w:szCs w:val="24"/>
        </w:rPr>
        <w:t xml:space="preserve"> (указывается </w:t>
      </w:r>
      <w:r w:rsidRPr="00FF2051">
        <w:rPr>
          <w:rStyle w:val="a9"/>
          <w:rFonts w:ascii="Arial" w:hAnsi="Arial" w:cs="Arial"/>
          <w:b w:val="0"/>
          <w:bCs/>
          <w:i/>
          <w:sz w:val="24"/>
          <w:szCs w:val="24"/>
        </w:rPr>
        <w:lastRenderedPageBreak/>
        <w:t>полное и сокращенное (при необходимости) наименование структурного подразделения уполномоченного органа):</w:t>
      </w:r>
    </w:p>
    <w:p w:rsidR="0047419D" w:rsidRPr="00FF2051" w:rsidRDefault="0047419D" w:rsidP="00A9667B">
      <w:pPr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FF2051">
        <w:rPr>
          <w:rFonts w:ascii="Arial" w:hAnsi="Arial" w:cs="Arial"/>
          <w:iCs/>
          <w:sz w:val="24"/>
          <w:szCs w:val="24"/>
        </w:rPr>
        <w:t>место нахождения структурного подразделения</w:t>
      </w:r>
      <w:r w:rsidRPr="00FF2051">
        <w:rPr>
          <w:rFonts w:ascii="Arial" w:hAnsi="Arial" w:cs="Arial"/>
          <w:i/>
          <w:iCs/>
          <w:sz w:val="24"/>
          <w:szCs w:val="24"/>
        </w:rPr>
        <w:t xml:space="preserve"> __________(указать почтовый адрес структурного подразделения уполномоченного органа, телефон, факс, адрес электронной почты);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 _______;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факс __________;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адрес электронной </w:t>
      </w:r>
      <w:proofErr w:type="spellStart"/>
      <w:r w:rsidRPr="00FF2051">
        <w:rPr>
          <w:rFonts w:ascii="Arial" w:hAnsi="Arial" w:cs="Arial"/>
          <w:sz w:val="24"/>
          <w:szCs w:val="24"/>
        </w:rPr>
        <w:t>почты</w:t>
      </w:r>
      <w:proofErr w:type="gramStart"/>
      <w:r w:rsidRPr="00FF2051">
        <w:rPr>
          <w:rFonts w:ascii="Arial" w:hAnsi="Arial" w:cs="Arial"/>
          <w:sz w:val="24"/>
          <w:szCs w:val="24"/>
        </w:rPr>
        <w:t>:___________</w:t>
      </w:r>
      <w:proofErr w:type="spellEnd"/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официального сайта: __________.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4. Способы получения информации о месте нахождения, справочных телефонах, графике работы адресе официального сайта в информационно-телекоммуникационной сети «Интернет», адресе электронной почты </w:t>
      </w:r>
      <w:r w:rsidRPr="00FF2051">
        <w:rPr>
          <w:rFonts w:ascii="Arial" w:hAnsi="Arial" w:cs="Arial"/>
          <w:b/>
          <w:sz w:val="24"/>
          <w:szCs w:val="24"/>
        </w:rPr>
        <w:t>______________</w:t>
      </w:r>
      <w:r w:rsidRPr="00FF2051">
        <w:rPr>
          <w:rFonts w:ascii="Arial" w:hAnsi="Arial" w:cs="Arial"/>
          <w:bCs/>
          <w:i/>
          <w:sz w:val="24"/>
          <w:szCs w:val="24"/>
        </w:rPr>
        <w:t xml:space="preserve"> (указывается полное и сокращенное (при необходимости) наименование </w:t>
      </w:r>
      <w:r w:rsidRPr="00FF2051">
        <w:rPr>
          <w:rFonts w:ascii="Arial" w:hAnsi="Arial" w:cs="Arial"/>
          <w:i/>
          <w:sz w:val="24"/>
          <w:szCs w:val="24"/>
        </w:rPr>
        <w:t>многофункционального центра предоставления государственных и муниципальных услуг)</w:t>
      </w:r>
      <w:r w:rsidRPr="00FF2051">
        <w:rPr>
          <w:rFonts w:ascii="Arial" w:hAnsi="Arial" w:cs="Arial"/>
          <w:sz w:val="24"/>
          <w:szCs w:val="24"/>
        </w:rPr>
        <w:t xml:space="preserve"> (далее – МФЦ)*: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МФЦ находится по адресу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: </w:t>
      </w:r>
      <w:r w:rsidRPr="00FF2051">
        <w:rPr>
          <w:rFonts w:ascii="Arial" w:hAnsi="Arial" w:cs="Arial"/>
          <w:i/>
          <w:sz w:val="24"/>
          <w:szCs w:val="24"/>
        </w:rPr>
        <w:t xml:space="preserve">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места нахождения)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телефоны для справок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: </w:t>
      </w:r>
      <w:r w:rsidRPr="00FF2051">
        <w:rPr>
          <w:rFonts w:ascii="Arial" w:hAnsi="Arial" w:cs="Arial"/>
          <w:i/>
          <w:sz w:val="24"/>
          <w:szCs w:val="24"/>
        </w:rPr>
        <w:t xml:space="preserve">______________________________________;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 xml:space="preserve"> (указываются контактные телефоны)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электронной почты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электронный адрес)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официального сайта ____________________________________;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официального сайта)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график работы: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____________________________________________</w:t>
      </w:r>
      <w:proofErr w:type="gramStart"/>
      <w:r w:rsidRPr="00FF2051">
        <w:rPr>
          <w:rFonts w:ascii="Arial" w:hAnsi="Arial" w:cs="Arial"/>
          <w:i/>
          <w:sz w:val="24"/>
          <w:szCs w:val="24"/>
        </w:rPr>
        <w:t xml:space="preserve"> .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подробный график приема заявителей по дням недели - рабочие и нерабочие дни) и часам, времени перерыва на обед)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*Положения об МФЦ включаются в подраздел административного регламента</w:t>
      </w:r>
      <w:r w:rsidRPr="00FF2051">
        <w:rPr>
          <w:rFonts w:ascii="Arial" w:hAnsi="Arial" w:cs="Arial"/>
          <w:i/>
          <w:sz w:val="24"/>
          <w:szCs w:val="24"/>
        </w:rPr>
        <w:br/>
        <w:t>в случае, если данная муниципальная услуга включена в Перечень муниципальных услуг, предоставление которых организуется в МФЦ, утвержденный муниципальным правовым актом</w:t>
      </w:r>
    </w:p>
    <w:p w:rsidR="0047419D" w:rsidRPr="00FF2051" w:rsidRDefault="00FF2051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>5.</w:t>
      </w:r>
      <w:r w:rsidR="0047419D" w:rsidRPr="00FF2051">
        <w:rPr>
          <w:rStyle w:val="a9"/>
          <w:rFonts w:ascii="Arial" w:hAnsi="Arial" w:cs="Arial"/>
          <w:b w:val="0"/>
          <w:bCs/>
          <w:sz w:val="24"/>
          <w:szCs w:val="24"/>
        </w:rPr>
        <w:t>Способы получения информации о месте нахождения, справочных телефонах, графике работы, адресах официальных сайтов организаций, обращение в которые необходимо для предоставления муниципальной услуги*: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  <w:shd w:val="clear" w:color="auto" w:fill="FFFFFF"/>
        </w:rPr>
        <w:t xml:space="preserve">1) </w:t>
      </w:r>
      <w:r w:rsidRPr="00FF2051">
        <w:rPr>
          <w:rFonts w:cs="Arial"/>
          <w:i/>
          <w:sz w:val="24"/>
          <w:szCs w:val="24"/>
        </w:rPr>
        <w:t>_____________ (указать наименование территориального подразделения)</w:t>
      </w:r>
      <w:r w:rsidRPr="00FF2051">
        <w:rPr>
          <w:rFonts w:cs="Arial"/>
          <w:sz w:val="24"/>
          <w:szCs w:val="24"/>
        </w:rPr>
        <w:t xml:space="preserve"> Федерального агентства по </w:t>
      </w:r>
      <w:proofErr w:type="spellStart"/>
      <w:r w:rsidRPr="00FF2051">
        <w:rPr>
          <w:rFonts w:cs="Arial"/>
          <w:sz w:val="24"/>
          <w:szCs w:val="24"/>
        </w:rPr>
        <w:t>недропользованию</w:t>
      </w:r>
      <w:proofErr w:type="spellEnd"/>
      <w:r w:rsidRPr="00FF2051">
        <w:rPr>
          <w:rFonts w:cs="Arial"/>
          <w:sz w:val="24"/>
          <w:szCs w:val="24"/>
        </w:rPr>
        <w:t xml:space="preserve"> (далее – </w:t>
      </w:r>
      <w:proofErr w:type="spellStart"/>
      <w:r w:rsidRPr="00FF2051">
        <w:rPr>
          <w:rFonts w:cs="Arial"/>
          <w:sz w:val="24"/>
          <w:szCs w:val="24"/>
        </w:rPr>
        <w:t>Роснедра</w:t>
      </w:r>
      <w:proofErr w:type="spellEnd"/>
      <w:r w:rsidRPr="00FF2051">
        <w:rPr>
          <w:rFonts w:cs="Arial"/>
          <w:sz w:val="24"/>
          <w:szCs w:val="24"/>
        </w:rPr>
        <w:t xml:space="preserve">): 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место расположения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 _______________________________________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места нахождения)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телефоны для справок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: </w:t>
      </w:r>
      <w:r w:rsidRPr="00FF2051">
        <w:rPr>
          <w:rFonts w:ascii="Arial" w:hAnsi="Arial" w:cs="Arial"/>
          <w:i/>
          <w:sz w:val="24"/>
          <w:szCs w:val="24"/>
        </w:rPr>
        <w:t xml:space="preserve">______________________________________;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(указываются контактные телефоны)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электронной почты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(указывается электронный адрес)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официального сайта ____________________________________;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официального сайта)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график работы: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____________________________________________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подробный график приема заявителей по дням недели - рабочие и нерабочие дни) и часам, времени перерыва на обед)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2)______________ </w:t>
      </w:r>
      <w:r w:rsidRPr="00FF2051">
        <w:rPr>
          <w:rFonts w:ascii="Arial" w:hAnsi="Arial" w:cs="Arial"/>
          <w:i/>
          <w:sz w:val="24"/>
          <w:szCs w:val="24"/>
        </w:rPr>
        <w:t>(указывается наименование территориального органа Федеральной службы государственной регистрации, кадастра и картографии)</w:t>
      </w:r>
      <w:r w:rsidRPr="00FF2051">
        <w:rPr>
          <w:rFonts w:ascii="Arial" w:hAnsi="Arial" w:cs="Arial"/>
          <w:sz w:val="24"/>
          <w:szCs w:val="24"/>
        </w:rPr>
        <w:t xml:space="preserve"> (далее также – Управление </w:t>
      </w:r>
      <w:proofErr w:type="spellStart"/>
      <w:r w:rsidRPr="00FF2051">
        <w:rPr>
          <w:rFonts w:ascii="Arial" w:hAnsi="Arial" w:cs="Arial"/>
          <w:sz w:val="24"/>
          <w:szCs w:val="24"/>
        </w:rPr>
        <w:t>Росреестра</w:t>
      </w:r>
      <w:proofErr w:type="spellEnd"/>
      <w:r w:rsidRPr="00FF2051">
        <w:rPr>
          <w:rFonts w:ascii="Arial" w:hAnsi="Arial" w:cs="Arial"/>
          <w:sz w:val="24"/>
          <w:szCs w:val="24"/>
        </w:rPr>
        <w:t>):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 xml:space="preserve">место </w:t>
      </w:r>
      <w:proofErr w:type="spellStart"/>
      <w:r w:rsidRPr="00FF2051">
        <w:rPr>
          <w:rFonts w:ascii="Arial" w:hAnsi="Arial" w:cs="Arial"/>
          <w:sz w:val="24"/>
          <w:szCs w:val="24"/>
        </w:rPr>
        <w:t>расположения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>_______________________________________</w:t>
      </w:r>
      <w:proofErr w:type="spellEnd"/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места нахождения)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телефоны для справок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: </w:t>
      </w:r>
      <w:r w:rsidRPr="00FF2051">
        <w:rPr>
          <w:rFonts w:ascii="Arial" w:hAnsi="Arial" w:cs="Arial"/>
          <w:i/>
          <w:sz w:val="24"/>
          <w:szCs w:val="24"/>
        </w:rPr>
        <w:t xml:space="preserve">______________________________________;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(указываются контактные телефоны)</w:t>
      </w:r>
    </w:p>
    <w:p w:rsidR="0047419D" w:rsidRPr="002B28C9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электронной почты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 xml:space="preserve"> (указывается электронный адрес)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официального сайта ____________________________________;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официального сайта)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график работы: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____________________________________________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подробный график приема заявителей по дням недели - рабочие и нерабочие дни) и часам, времени перерыва на обед)</w:t>
      </w:r>
    </w:p>
    <w:p w:rsidR="0047419D" w:rsidRPr="00FF2051" w:rsidRDefault="00FF2051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3)</w:t>
      </w:r>
      <w:r w:rsidR="0047419D" w:rsidRPr="00FF2051">
        <w:rPr>
          <w:rFonts w:ascii="Arial" w:hAnsi="Arial" w:cs="Arial"/>
          <w:sz w:val="24"/>
          <w:szCs w:val="24"/>
        </w:rPr>
        <w:t xml:space="preserve">Управление </w:t>
      </w:r>
      <w:proofErr w:type="spellStart"/>
      <w:r w:rsidR="0047419D" w:rsidRPr="00FF2051">
        <w:rPr>
          <w:rFonts w:ascii="Arial" w:hAnsi="Arial" w:cs="Arial"/>
          <w:sz w:val="24"/>
          <w:szCs w:val="24"/>
        </w:rPr>
        <w:t>недропользования</w:t>
      </w:r>
      <w:proofErr w:type="spellEnd"/>
      <w:r w:rsidR="0047419D" w:rsidRPr="00FF2051">
        <w:rPr>
          <w:rFonts w:ascii="Arial" w:hAnsi="Arial" w:cs="Arial"/>
          <w:sz w:val="24"/>
          <w:szCs w:val="24"/>
        </w:rPr>
        <w:t xml:space="preserve"> и природных ресурс</w:t>
      </w:r>
      <w:r>
        <w:rPr>
          <w:rFonts w:ascii="Arial" w:hAnsi="Arial" w:cs="Arial"/>
          <w:sz w:val="24"/>
          <w:szCs w:val="24"/>
        </w:rPr>
        <w:t xml:space="preserve">ов     Иркутской области </w:t>
      </w:r>
      <w:r w:rsidR="0047419D" w:rsidRPr="00FF2051">
        <w:rPr>
          <w:rFonts w:ascii="Arial" w:hAnsi="Arial" w:cs="Arial"/>
          <w:sz w:val="24"/>
          <w:szCs w:val="24"/>
        </w:rPr>
        <w:t xml:space="preserve">(далее – Управление </w:t>
      </w:r>
      <w:proofErr w:type="spellStart"/>
      <w:r w:rsidR="0047419D" w:rsidRPr="00FF2051">
        <w:rPr>
          <w:rFonts w:ascii="Arial" w:hAnsi="Arial" w:cs="Arial"/>
          <w:sz w:val="24"/>
          <w:szCs w:val="24"/>
        </w:rPr>
        <w:t>недропользования</w:t>
      </w:r>
      <w:proofErr w:type="spellEnd"/>
      <w:r w:rsidR="0047419D" w:rsidRPr="00FF2051">
        <w:rPr>
          <w:rFonts w:ascii="Arial" w:hAnsi="Arial" w:cs="Arial"/>
          <w:sz w:val="24"/>
          <w:szCs w:val="24"/>
        </w:rPr>
        <w:t xml:space="preserve">  и природных ресурсов Иркутской области): 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место расположения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 _______________________________________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места нахождения)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телефоны для справок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: </w:t>
      </w:r>
      <w:r w:rsidRPr="00FF2051">
        <w:rPr>
          <w:rFonts w:ascii="Arial" w:hAnsi="Arial" w:cs="Arial"/>
          <w:i/>
          <w:sz w:val="24"/>
          <w:szCs w:val="24"/>
        </w:rPr>
        <w:t xml:space="preserve">______________________________________;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(указываются контактные телефоны)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электронной почты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 xml:space="preserve"> (указывается электронный адрес)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официального сайта ____________________________________;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официального сайта)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график работы: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____________________________________________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подробный график приема заявителей по дням недели - рабочие и нерабочие дни) и часам, времени перерыва на обед)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4)</w:t>
      </w:r>
      <w:r w:rsidRPr="00FF2051">
        <w:rPr>
          <w:rFonts w:ascii="Arial" w:hAnsi="Arial" w:cs="Arial"/>
          <w:i/>
          <w:sz w:val="24"/>
          <w:szCs w:val="24"/>
        </w:rPr>
        <w:t>_____________ (указать наименование территориального подразделения)</w:t>
      </w:r>
      <w:r w:rsidRPr="00FF2051">
        <w:rPr>
          <w:rFonts w:ascii="Arial" w:hAnsi="Arial" w:cs="Arial"/>
          <w:sz w:val="24"/>
          <w:szCs w:val="24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(далее – филиал Кадастровой палаты): 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место расположения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 _______________________________________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места нахождения)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телефоны для справок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: </w:t>
      </w:r>
      <w:r w:rsidRPr="00FF2051">
        <w:rPr>
          <w:rFonts w:ascii="Arial" w:hAnsi="Arial" w:cs="Arial"/>
          <w:i/>
          <w:sz w:val="24"/>
          <w:szCs w:val="24"/>
        </w:rPr>
        <w:t xml:space="preserve">______________________________________; 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(указываются контактные телефоны)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электронной почты</w:t>
      </w:r>
      <w:proofErr w:type="gramStart"/>
      <w:r w:rsidRPr="00FF2051">
        <w:rPr>
          <w:rFonts w:ascii="Arial" w:hAnsi="Arial" w:cs="Arial"/>
          <w:sz w:val="24"/>
          <w:szCs w:val="24"/>
        </w:rPr>
        <w:t>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</w:t>
      </w:r>
      <w:r w:rsidRPr="00FF2051">
        <w:rPr>
          <w:rFonts w:ascii="Arial" w:hAnsi="Arial" w:cs="Arial"/>
          <w:sz w:val="24"/>
          <w:szCs w:val="24"/>
        </w:rPr>
        <w:t>;</w:t>
      </w:r>
      <w:proofErr w:type="gramEnd"/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 xml:space="preserve"> (указывается электронный адрес)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официального сайта ____________________________________;</w:t>
      </w:r>
    </w:p>
    <w:p w:rsidR="0047419D" w:rsidRPr="00FF2051" w:rsidRDefault="0047419D" w:rsidP="00A9667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адрес официального сайта)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график работы: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____________________________________________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(указывается подробный график приема заявителей по дням недели - рабочие и нерабочие дни) и часам, времени перерыва на обед)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*В данном пункте отражаются сведения об органах власти либо о подведомственных таким органам организациях, участвующих в предоставлении муниципальных услуг, в распоряжении которых находятся документы и информация, необходимые для предоставления муниципальной услуги, и с которыми осуществляется межведомственное информационное взаимодействие</w:t>
      </w:r>
    </w:p>
    <w:p w:rsidR="0047419D" w:rsidRPr="00FF2051" w:rsidRDefault="00FF2051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6.</w:t>
      </w:r>
      <w:r w:rsidR="0047419D" w:rsidRPr="00FF2051">
        <w:rPr>
          <w:rFonts w:ascii="Arial" w:hAnsi="Arial" w:cs="Arial"/>
          <w:sz w:val="24"/>
          <w:szCs w:val="24"/>
        </w:rPr>
        <w:t>Информирование по вопросам предоставления муниципальной услуги, в том числе о ходе ее предоставления осуществляется специалистами Молькинского муниципального образования в следующих формах (по выбору заявителя):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устной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(при личном обращении заявителя и/или по телефону);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письменной (при письменном обращении заявителя по почте, электронной почте, факсу);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форме информационных (</w:t>
      </w:r>
      <w:proofErr w:type="spellStart"/>
      <w:r w:rsidRPr="00FF2051">
        <w:rPr>
          <w:rFonts w:ascii="Arial" w:hAnsi="Arial" w:cs="Arial"/>
          <w:sz w:val="24"/>
          <w:szCs w:val="24"/>
        </w:rPr>
        <w:t>мультимедийных</w:t>
      </w:r>
      <w:proofErr w:type="spellEnd"/>
      <w:r w:rsidRPr="00FF2051">
        <w:rPr>
          <w:rFonts w:ascii="Arial" w:hAnsi="Arial" w:cs="Arial"/>
          <w:sz w:val="24"/>
          <w:szCs w:val="24"/>
        </w:rPr>
        <w:t xml:space="preserve">) материалов в информационно-телекоммуникационной сети «Интернет»: 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 официальном сайте Уполномоченного органа Администрации муниципального образования РМО «Усть-Удинский район»</w:t>
      </w:r>
      <w:r w:rsidRPr="00FF2051">
        <w:rPr>
          <w:rFonts w:ascii="Arial" w:hAnsi="Arial" w:cs="Arial"/>
          <w:b/>
          <w:sz w:val="24"/>
          <w:szCs w:val="24"/>
        </w:rPr>
        <w:t xml:space="preserve"> </w:t>
      </w:r>
      <w:hyperlink r:id="rId10" w:history="1"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http://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administ</w:t>
        </w:r>
        <w:proofErr w:type="spellEnd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-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uda</w:t>
        </w:r>
        <w:proofErr w:type="spellEnd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FF2051">
        <w:rPr>
          <w:rFonts w:ascii="Arial" w:hAnsi="Arial" w:cs="Arial"/>
          <w:sz w:val="24"/>
          <w:szCs w:val="24"/>
        </w:rPr>
        <w:t>; (далее – официальный сайт);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 государственных и муниципал</w:t>
      </w:r>
      <w:r w:rsidR="00FF2051">
        <w:rPr>
          <w:rFonts w:ascii="Arial" w:hAnsi="Arial" w:cs="Arial"/>
          <w:sz w:val="24"/>
          <w:szCs w:val="24"/>
        </w:rPr>
        <w:t>ьных услуг (функций)» (далее</w:t>
      </w:r>
      <w:r w:rsidRPr="00FF2051">
        <w:rPr>
          <w:rFonts w:ascii="Arial" w:hAnsi="Arial" w:cs="Arial"/>
          <w:sz w:val="24"/>
          <w:szCs w:val="24"/>
        </w:rPr>
        <w:t xml:space="preserve">–Единый портал) </w:t>
      </w:r>
      <w:hyperlink r:id="rId11" w:history="1">
        <w:r w:rsidRPr="00FF2051">
          <w:rPr>
            <w:rFonts w:ascii="Arial" w:hAnsi="Arial" w:cs="Arial"/>
            <w:sz w:val="24"/>
            <w:szCs w:val="24"/>
          </w:rPr>
          <w:t>www.gosuslugi.ru</w:t>
        </w:r>
      </w:hyperlink>
      <w:r w:rsidRPr="00FF2051">
        <w:rPr>
          <w:rFonts w:ascii="Arial" w:hAnsi="Arial" w:cs="Arial"/>
          <w:sz w:val="24"/>
          <w:szCs w:val="24"/>
        </w:rPr>
        <w:t>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 региональной информационной системе по Иркутской области «Портал государственных и муниципальных услуг (функций) по Иркутской области» (далее–региональный портал) </w:t>
      </w:r>
      <w:hyperlink r:id="rId12" w:history="1">
        <w:r w:rsidRPr="00FF2051">
          <w:rPr>
            <w:rFonts w:ascii="Arial" w:hAnsi="Arial" w:cs="Arial"/>
            <w:sz w:val="24"/>
            <w:szCs w:val="24"/>
          </w:rPr>
          <w:t>38.gosuslugi.ru</w:t>
        </w:r>
      </w:hyperlink>
      <w:r w:rsidRPr="00FF2051">
        <w:rPr>
          <w:rFonts w:ascii="Arial" w:hAnsi="Arial" w:cs="Arial"/>
          <w:sz w:val="24"/>
          <w:szCs w:val="24"/>
        </w:rPr>
        <w:t>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форме информационных (текстовых) материалов на информационных стендах в местах предоставления муниципальной услуги.</w:t>
      </w:r>
    </w:p>
    <w:p w:rsidR="0047419D" w:rsidRPr="00FF2051" w:rsidRDefault="00FF2051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7.</w:t>
      </w:r>
      <w:r w:rsidR="0047419D" w:rsidRPr="00FF2051">
        <w:rPr>
          <w:rFonts w:ascii="Arial" w:hAnsi="Arial" w:cs="Arial"/>
          <w:sz w:val="24"/>
          <w:szCs w:val="24"/>
        </w:rPr>
        <w:t>В случае устного обращения (лично или по телефону) заявителя (его представителя) специалисты  Молькинского муниципального образования в часы приема осуществляют устное информирование (соответственно лично или по телефону) обратившегося за информацией заявителя. Устное информирование осуществляется не более 15 минут.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Для получения сведений о ходе предоставления муниципальной услуги заявитель представляет специалисту Молькинского муниципального образования информацию о наименовании и адресе объекта недвижимости, документы по которому находятся на рассмотрении в Уполномоченном органе.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При невозможности специалиста, принявшего звонок, самостоятельно ответить на поставленные вопросы, телефонный звонок переадресовывается (переводится) на другое должностное лицо или же обратившемуся сообщается телефонный номер, по которому можно получить необходимую информацию.</w:t>
      </w:r>
      <w:proofErr w:type="gramEnd"/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В случае если для ответа требуется более продолжительное время, специалист, осуществляющий устное информирование, может предложить заявителю направить в Уполномоченный орган обращение о предоставлении письменной консультации по процедуре предоставления муниципальной услуги, и о ходе предоставления муниципальной услуги, либо назначить другое удобное для заявителя время для устного информирования.</w:t>
      </w:r>
      <w:proofErr w:type="gramEnd"/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При консультировании по письменным обращениям по процедуре предоставления муниципальной услуги ответ на обращение направляется заявителю на почтовый адрес, указанный в обращении, или адрес электронной почты в срок, не превышающий 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30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календарных дней с момента регистрации обращения. Ответ по письменным обращениям о ходе предоставления муниципальной услуги направляется заявителю вышеуказанным способом в срок, не превышающий 5 календарных дней с момента регистрации обращения.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Для получения информации по вопросам предоставления муниципальной услуги, в том числе о ходе предоставления муниципальной услуги посредством Единого или регионального порталов заявителям необходимо использовать адреса в информационно-телекоммуникационной сети «Интернет», указанные в пункте 6 настоящего Административного регламента.</w:t>
      </w:r>
    </w:p>
    <w:p w:rsidR="0047419D" w:rsidRPr="00FF2051" w:rsidRDefault="0047419D" w:rsidP="00A9667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 в МФЦ, осуществляется МФЦ в соответствии с заключенным соглашением и регламентом работы МФЦ.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8.На стенде в местах предоставления муниципальной услуги и в информационно-телекоммуникационной сети «Интернет» размещается следующая информация: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текст настоящего Административного регламента с </w:t>
      </w:r>
      <w:hyperlink w:anchor="Par435" w:history="1">
        <w:r w:rsidRPr="00FF2051">
          <w:rPr>
            <w:rFonts w:ascii="Arial" w:hAnsi="Arial" w:cs="Arial"/>
            <w:sz w:val="24"/>
            <w:szCs w:val="24"/>
          </w:rPr>
          <w:t>приложениями</w:t>
        </w:r>
      </w:hyperlink>
      <w:r w:rsidRPr="00FF2051">
        <w:rPr>
          <w:rFonts w:ascii="Arial" w:hAnsi="Arial" w:cs="Arial"/>
          <w:sz w:val="24"/>
          <w:szCs w:val="24"/>
        </w:rPr>
        <w:t xml:space="preserve"> (извлечения </w:t>
      </w:r>
      <w:r w:rsidRPr="00FF2051">
        <w:rPr>
          <w:rStyle w:val="a9"/>
          <w:rFonts w:ascii="Arial" w:hAnsi="Arial" w:cs="Arial"/>
          <w:bCs/>
          <w:sz w:val="24"/>
          <w:szCs w:val="24"/>
        </w:rPr>
        <w:t>–</w:t>
      </w:r>
      <w:r w:rsidRPr="00FF2051">
        <w:rPr>
          <w:rFonts w:ascii="Arial" w:hAnsi="Arial" w:cs="Arial"/>
          <w:sz w:val="24"/>
          <w:szCs w:val="24"/>
        </w:rPr>
        <w:t xml:space="preserve"> на информационном стенде; полная версия размещается в информационно-телекоммуникационной сети «Интернет» Администрации муниципального образования РМО «Усть-Удинский район»</w:t>
      </w:r>
      <w:r w:rsidRPr="00FF2051">
        <w:rPr>
          <w:rFonts w:ascii="Arial" w:hAnsi="Arial" w:cs="Arial"/>
          <w:b/>
          <w:sz w:val="24"/>
          <w:szCs w:val="24"/>
        </w:rPr>
        <w:t xml:space="preserve"> </w:t>
      </w:r>
      <w:hyperlink r:id="rId13" w:history="1"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http://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administ</w:t>
        </w:r>
        <w:proofErr w:type="spellEnd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-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uda</w:t>
        </w:r>
        <w:proofErr w:type="spellEnd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FF2051">
          <w:rPr>
            <w:rFonts w:ascii="Arial" w:hAnsi="Arial" w:cs="Arial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FF2051">
        <w:rPr>
          <w:rFonts w:ascii="Arial" w:hAnsi="Arial" w:cs="Arial"/>
          <w:sz w:val="24"/>
          <w:szCs w:val="24"/>
        </w:rPr>
        <w:t>; также полный текст Административного регламента можно получить, обратившись к специалисту Молькинского муниципального образования;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блок-схема предоставления муниципальной услуги;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 процедуре получения информации заявителями по вопросам предоставления муниципальной услуги, сведений о ходе предоставления муниципальной услуги;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о месте нахождения, графике работы, справочных телефонах, адресах электронной почты Уполномоченного органа и его структурного подразделения, </w:t>
      </w:r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>участвующего в предоставлении муниципальной услуги</w:t>
      </w:r>
      <w:r w:rsidRPr="00FF2051">
        <w:rPr>
          <w:rFonts w:ascii="Arial" w:hAnsi="Arial" w:cs="Arial"/>
          <w:b/>
          <w:sz w:val="24"/>
          <w:szCs w:val="24"/>
        </w:rPr>
        <w:t>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сведения о способах получения информации о местах нахождения и графиках работы органов государственной власти, обращение в которые необходимо для предоставления муниципальной услуги;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информация об исчерпывающем перечне документов, необходимых для предоставления муниципальной услуги;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информация об основаниях для отказа в предоставлении муниципальной услуги;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бланки заявлений о предоставлении муниципальной услуги и образцы их заполнения.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случае внесения изменений в порядок предоставления муниципальной услуги специалисты Молькинского муниципального образования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в срок, не превышающий 5 рабочих дней со дня вступления в силу таких изменений, обеспечивают размещение информации в информационно-телекоммуникационной сети «Интернет» и на информационных стендах, находящихся в местах предоставления муниципальной услуги.</w:t>
      </w:r>
    </w:p>
    <w:p w:rsidR="0047419D" w:rsidRPr="002B28C9" w:rsidRDefault="00FF2051" w:rsidP="00A9667B">
      <w:pPr>
        <w:tabs>
          <w:tab w:val="left" w:pos="1800"/>
          <w:tab w:val="center" w:pos="4677"/>
        </w:tabs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2B28C9">
        <w:rPr>
          <w:sz w:val="24"/>
          <w:szCs w:val="24"/>
        </w:rPr>
        <w:t>II. СТАНДАРТ ПРЕДОСТАВЛЕНИЯ МУНИЦИПАЛЬНОЙ УСЛУГИ</w:t>
      </w:r>
    </w:p>
    <w:p w:rsidR="0047419D" w:rsidRPr="002B28C9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sz w:val="24"/>
          <w:szCs w:val="24"/>
        </w:rPr>
      </w:pPr>
      <w:r w:rsidRPr="002B28C9">
        <w:rPr>
          <w:sz w:val="24"/>
          <w:szCs w:val="24"/>
        </w:rPr>
        <w:t>Наименование 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9.</w:t>
      </w:r>
      <w:r w:rsidR="0047419D" w:rsidRPr="00FF2051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 (далее также – разрешение на использование земель или земельного участка).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Наименование органа местного самоуправления, предоставляющего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муниципальную услугу, его структурных подразделений,</w:t>
      </w:r>
    </w:p>
    <w:p w:rsidR="0047419D" w:rsidRPr="002B28C9" w:rsidRDefault="0047419D" w:rsidP="00A9667B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участвующих в предоставлении муниципальной услуги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10.</w:t>
      </w:r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 xml:space="preserve">Органом, предоставляющим муниципальную услугу, является администрация Молькинского муниципального образования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Непосредственное предоставление муниципальной услуги осуществляет структурное подразделение </w:t>
      </w:r>
      <w:r w:rsidRPr="00FF2051">
        <w:rPr>
          <w:rFonts w:ascii="Arial" w:hAnsi="Arial" w:cs="Arial"/>
          <w:i/>
          <w:sz w:val="24"/>
          <w:szCs w:val="24"/>
        </w:rPr>
        <w:t>________ (</w:t>
      </w:r>
      <w:r w:rsidRPr="00FF2051">
        <w:rPr>
          <w:rStyle w:val="a9"/>
          <w:rFonts w:ascii="Arial" w:hAnsi="Arial" w:cs="Arial"/>
          <w:b w:val="0"/>
          <w:bCs/>
          <w:i/>
          <w:sz w:val="24"/>
          <w:szCs w:val="24"/>
        </w:rPr>
        <w:t>указать</w:t>
      </w:r>
      <w:r w:rsidRPr="00FF2051">
        <w:rPr>
          <w:rStyle w:val="a9"/>
          <w:rFonts w:ascii="Arial" w:hAnsi="Arial" w:cs="Arial"/>
          <w:bCs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i/>
          <w:sz w:val="24"/>
          <w:szCs w:val="24"/>
        </w:rPr>
        <w:t>уполномоченный орган)</w:t>
      </w:r>
      <w:r w:rsidRPr="00FF2051">
        <w:rPr>
          <w:rFonts w:ascii="Arial" w:hAnsi="Arial" w:cs="Arial"/>
          <w:sz w:val="24"/>
          <w:szCs w:val="24"/>
        </w:rPr>
        <w:t xml:space="preserve"> – ______ </w:t>
      </w:r>
      <w:r w:rsidRPr="00FF2051">
        <w:rPr>
          <w:rFonts w:ascii="Arial" w:hAnsi="Arial" w:cs="Arial"/>
          <w:i/>
          <w:sz w:val="24"/>
          <w:szCs w:val="24"/>
        </w:rPr>
        <w:t>(указать наименование структурного подразделения уполномоченного органа)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 получением муниципальной услуги заявитель вправе также обратиться в МФЦ</w:t>
      </w:r>
      <w:r w:rsidRPr="00FF2051">
        <w:rPr>
          <w:rFonts w:ascii="Arial" w:hAnsi="Arial" w:cs="Arial"/>
          <w:i/>
          <w:sz w:val="24"/>
          <w:szCs w:val="24"/>
        </w:rPr>
        <w:t>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 xml:space="preserve">При предоставлении муниципальной услуги Уполномоченный орган осуществляет межведомственное информационное взаимодействие </w:t>
      </w:r>
      <w:proofErr w:type="gramStart"/>
      <w:r w:rsidRPr="00FF2051">
        <w:rPr>
          <w:rFonts w:cs="Arial"/>
          <w:sz w:val="24"/>
          <w:szCs w:val="24"/>
        </w:rPr>
        <w:t>с</w:t>
      </w:r>
      <w:proofErr w:type="gramEnd"/>
      <w:r w:rsidRPr="00FF2051">
        <w:rPr>
          <w:rFonts w:cs="Arial"/>
          <w:sz w:val="24"/>
          <w:szCs w:val="24"/>
        </w:rPr>
        <w:t>: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proofErr w:type="spellStart"/>
      <w:r w:rsidRPr="00FF2051">
        <w:rPr>
          <w:rFonts w:cs="Arial"/>
          <w:sz w:val="24"/>
          <w:szCs w:val="24"/>
        </w:rPr>
        <w:lastRenderedPageBreak/>
        <w:t>Роснедра</w:t>
      </w:r>
      <w:proofErr w:type="spellEnd"/>
      <w:r w:rsidRPr="00FF2051">
        <w:rPr>
          <w:rFonts w:cs="Arial"/>
          <w:sz w:val="24"/>
          <w:szCs w:val="24"/>
        </w:rPr>
        <w:t xml:space="preserve"> и его территориальными органами;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 xml:space="preserve">Управлением </w:t>
      </w:r>
      <w:proofErr w:type="spellStart"/>
      <w:r w:rsidRPr="00FF2051">
        <w:rPr>
          <w:rFonts w:cs="Arial"/>
          <w:sz w:val="24"/>
          <w:szCs w:val="24"/>
        </w:rPr>
        <w:t>Росреестра</w:t>
      </w:r>
      <w:proofErr w:type="spellEnd"/>
      <w:r w:rsidRPr="00FF2051">
        <w:rPr>
          <w:rFonts w:cs="Arial"/>
          <w:sz w:val="24"/>
          <w:szCs w:val="24"/>
        </w:rPr>
        <w:t>;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филиалом Кадастровой палаты;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государственными органами власти, органами местного самоуправления, подведомственными им организациями, в распоряжении которых имеются документы, подтверждающие основания для использования земель или земельного участка в целях, предусмотренных пунктом 1 статьи 39.34 Земельного кодекса Российской Федерации.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  <w:lang w:eastAsia="ar-SA"/>
        </w:rPr>
        <w:t>В соответствии с требованиями пункта 3 части 1 статьи 7 Федерального закона от</w:t>
      </w:r>
      <w:r w:rsidR="00FF2051" w:rsidRPr="00FF205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F2051">
        <w:rPr>
          <w:rFonts w:ascii="Arial" w:hAnsi="Arial" w:cs="Arial"/>
          <w:sz w:val="24"/>
          <w:szCs w:val="24"/>
          <w:lang w:eastAsia="ar-SA"/>
        </w:rPr>
        <w:t>27</w:t>
      </w:r>
      <w:r w:rsidR="00FF2051" w:rsidRPr="00FF205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F2051">
        <w:rPr>
          <w:rFonts w:ascii="Arial" w:hAnsi="Arial" w:cs="Arial"/>
          <w:sz w:val="24"/>
          <w:szCs w:val="24"/>
          <w:lang w:eastAsia="ar-SA"/>
        </w:rPr>
        <w:t>июля 2010 года № 210-ФЗ «Об организации предоставления государственных и муниципальных услуг»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 и информации, предоставляемых</w:t>
      </w:r>
      <w:proofErr w:type="gramEnd"/>
      <w:r w:rsidRPr="00FF2051">
        <w:rPr>
          <w:rFonts w:ascii="Arial" w:hAnsi="Arial" w:cs="Arial"/>
          <w:sz w:val="24"/>
          <w:szCs w:val="24"/>
          <w:lang w:eastAsia="ar-SA"/>
        </w:rPr>
        <w:t xml:space="preserve"> </w:t>
      </w:r>
      <w:proofErr w:type="gramStart"/>
      <w:r w:rsidRPr="00FF2051">
        <w:rPr>
          <w:rFonts w:ascii="Arial" w:hAnsi="Arial" w:cs="Arial"/>
          <w:sz w:val="24"/>
          <w:szCs w:val="24"/>
          <w:lang w:eastAsia="ar-SA"/>
        </w:rPr>
        <w:t xml:space="preserve">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</w:t>
      </w:r>
      <w:hyperlink r:id="rId14" w:history="1">
        <w:r w:rsidRPr="00FF2051">
          <w:rPr>
            <w:rFonts w:ascii="Arial" w:hAnsi="Arial" w:cs="Arial"/>
            <w:color w:val="000000"/>
            <w:sz w:val="24"/>
            <w:szCs w:val="24"/>
          </w:rPr>
          <w:t>Постановлением</w:t>
        </w:r>
      </w:hyperlink>
      <w:r w:rsidRPr="00FF2051">
        <w:rPr>
          <w:rFonts w:ascii="Arial" w:hAnsi="Arial" w:cs="Arial"/>
          <w:sz w:val="24"/>
          <w:szCs w:val="24"/>
        </w:rPr>
        <w:t xml:space="preserve"> администрации Молькинского сельского поселения от 11.06.2013 г. N 18</w:t>
      </w:r>
      <w:r w:rsidRPr="00FF2051">
        <w:rPr>
          <w:rFonts w:ascii="Arial" w:hAnsi="Arial" w:cs="Arial"/>
          <w:color w:val="FF0000"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"Об утверждении Реестра муниципальных услуг предоставляемых администрацией Молькинского муниципального образования",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Результат предоставления 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11.</w:t>
      </w:r>
      <w:r w:rsidR="0047419D" w:rsidRPr="00FF2051">
        <w:rPr>
          <w:rFonts w:ascii="Arial" w:hAnsi="Arial" w:cs="Arial"/>
          <w:sz w:val="24"/>
          <w:szCs w:val="24"/>
        </w:rPr>
        <w:t>Результатом предоставления муниципальной услуги является выдача (направление) заявителю: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решения о выдаче разрешения на использование земель или земельного участка;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решения об отказе в выдаче разрешения на использование земель или земельного участка.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Срок предоставления муниципальной услуги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95"/>
      <w:bookmarkEnd w:id="1"/>
      <w:r w:rsidRPr="00FF2051">
        <w:rPr>
          <w:rFonts w:ascii="Arial" w:hAnsi="Arial" w:cs="Arial"/>
          <w:sz w:val="24"/>
          <w:szCs w:val="24"/>
        </w:rPr>
        <w:t>12.</w:t>
      </w:r>
      <w:r w:rsidR="0047419D" w:rsidRPr="00FF2051">
        <w:rPr>
          <w:rFonts w:ascii="Arial" w:hAnsi="Arial" w:cs="Arial"/>
          <w:sz w:val="24"/>
          <w:szCs w:val="24"/>
        </w:rPr>
        <w:t xml:space="preserve">Максимальный срок предоставления муниципальной услуги составляет  </w:t>
      </w:r>
      <w:r w:rsidR="0047419D" w:rsidRPr="00FF2051">
        <w:rPr>
          <w:rFonts w:ascii="Arial" w:hAnsi="Arial" w:cs="Arial"/>
          <w:iCs/>
          <w:sz w:val="24"/>
          <w:szCs w:val="24"/>
        </w:rPr>
        <w:t xml:space="preserve">не более </w:t>
      </w:r>
      <w:r w:rsidR="0047419D" w:rsidRPr="00FF2051">
        <w:rPr>
          <w:rFonts w:ascii="Arial" w:hAnsi="Arial" w:cs="Arial"/>
          <w:sz w:val="24"/>
          <w:szCs w:val="24"/>
        </w:rPr>
        <w:t>25 календарных дней со дня поступления заявления о предоставлении муниципальной услуги в Уполномоченный орган.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i/>
          <w:color w:val="FF0000"/>
          <w:sz w:val="24"/>
          <w:szCs w:val="24"/>
        </w:rPr>
      </w:pPr>
      <w:r w:rsidRPr="00FF2051">
        <w:rPr>
          <w:rFonts w:cs="Arial"/>
          <w:sz w:val="24"/>
          <w:szCs w:val="24"/>
        </w:rPr>
        <w:t>В указанный срок входит срок направления межведомственных запросов и получения на них ответов, срок, необходимый для принятия указанного решения.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В случае обращения заявителя за получением муниципальной услуги в МФЦ срок предоставления муниципальной услуги исчисляется со дня передачи документов, обязанность по представлению которых возложена на заявителя, из МФЦ в Уполномоченный орган.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 xml:space="preserve">Срок выдачи (направления) документа, являющегося результатом предоставления муниципальной услуги </w:t>
      </w:r>
      <w:proofErr w:type="gramStart"/>
      <w:r w:rsidRPr="00FF2051">
        <w:rPr>
          <w:rFonts w:cs="Arial"/>
          <w:sz w:val="24"/>
          <w:szCs w:val="24"/>
        </w:rPr>
        <w:t>–н</w:t>
      </w:r>
      <w:proofErr w:type="gramEnd"/>
      <w:r w:rsidRPr="00FF2051">
        <w:rPr>
          <w:rFonts w:cs="Arial"/>
          <w:sz w:val="24"/>
          <w:szCs w:val="24"/>
        </w:rPr>
        <w:t>е позднее 3 рабочих дней со дня принятия решения о предоставлении (об отказе в предоставлении)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Правовые основания для предоставления 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13.</w:t>
      </w:r>
      <w:r w:rsidR="0047419D" w:rsidRPr="00FF2051">
        <w:rPr>
          <w:rFonts w:ascii="Arial" w:hAnsi="Arial" w:cs="Arial"/>
          <w:sz w:val="24"/>
          <w:szCs w:val="24"/>
        </w:rPr>
        <w:t>Перечень нормативных правовых актов: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Земельный кодекс Российской Федерации (Собрание законодательства Российской Федерации, 29.10.2001, № 44, ст. 4147; Парламентская газета, № 204-205, 30.10.2001; Российская газета, № 211-212, 30.10.2001);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Федеральный закон от 25 октября 2001 года № 137-ФЗ «О введении в действие Земельного кодекса Российской Федерации» (Собрание законодательства Российской Федерации, 29.10.2001, № 44, ст. 4148; Парламентская газета, № 204-205, 30.10.2001; Российская газета, № 211-212, 30.10.2001);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 xml:space="preserve">Федеральный </w:t>
      </w:r>
      <w:hyperlink r:id="rId15" w:history="1">
        <w:r w:rsidRPr="00FF2051">
          <w:rPr>
            <w:rFonts w:ascii="Arial" w:hAnsi="Arial" w:cs="Arial"/>
            <w:sz w:val="24"/>
            <w:szCs w:val="24"/>
          </w:rPr>
          <w:t>закон</w:t>
        </w:r>
      </w:hyperlink>
      <w:r w:rsidRPr="00FF2051">
        <w:rPr>
          <w:rFonts w:ascii="Arial" w:hAnsi="Arial" w:cs="Arial"/>
          <w:sz w:val="24"/>
          <w:szCs w:val="24"/>
        </w:rPr>
        <w:t xml:space="preserve"> от 9 февраля 2009 года № 8-ФЗ «Об обеспечении доступа к информации о деятельности государственных органов и органов местного самоуправления» (Парламентская газета, № 8, 13-19.02.2009; Российская газета, № 25, 13.02.2009; Собрание законодательства Российской Федерации, 16.02.2009, № 7, ст. 776);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 xml:space="preserve">Федеральный </w:t>
      </w:r>
      <w:hyperlink r:id="rId16" w:history="1">
        <w:r w:rsidRPr="00FF2051">
          <w:rPr>
            <w:rFonts w:cs="Arial"/>
            <w:sz w:val="24"/>
            <w:szCs w:val="24"/>
          </w:rPr>
          <w:t>закон</w:t>
        </w:r>
      </w:hyperlink>
      <w:r w:rsidRPr="00FF2051">
        <w:rPr>
          <w:rFonts w:cs="Arial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 (далее </w:t>
      </w:r>
      <w:r w:rsidRPr="00FF2051">
        <w:rPr>
          <w:rStyle w:val="a9"/>
          <w:rFonts w:eastAsia="Calibri" w:cs="Arial"/>
          <w:bCs/>
          <w:sz w:val="24"/>
          <w:szCs w:val="24"/>
        </w:rPr>
        <w:t>–</w:t>
      </w:r>
      <w:r w:rsidRPr="00FF2051">
        <w:rPr>
          <w:rFonts w:cs="Arial"/>
          <w:sz w:val="24"/>
          <w:szCs w:val="24"/>
        </w:rPr>
        <w:t xml:space="preserve"> Федеральный закон от</w:t>
      </w:r>
      <w:r w:rsidR="00FF2051">
        <w:rPr>
          <w:rFonts w:cs="Arial"/>
          <w:sz w:val="24"/>
          <w:szCs w:val="24"/>
        </w:rPr>
        <w:t xml:space="preserve"> </w:t>
      </w:r>
      <w:r w:rsidRPr="00FF2051">
        <w:rPr>
          <w:rFonts w:cs="Arial"/>
          <w:sz w:val="24"/>
          <w:szCs w:val="24"/>
        </w:rPr>
        <w:t>27</w:t>
      </w:r>
      <w:r w:rsidR="00FF2051">
        <w:rPr>
          <w:rFonts w:cs="Arial"/>
          <w:sz w:val="24"/>
          <w:szCs w:val="24"/>
        </w:rPr>
        <w:t xml:space="preserve"> </w:t>
      </w:r>
      <w:r w:rsidRPr="00FF2051">
        <w:rPr>
          <w:rFonts w:cs="Arial"/>
          <w:sz w:val="24"/>
          <w:szCs w:val="24"/>
        </w:rPr>
        <w:t>июля 2010</w:t>
      </w:r>
      <w:r w:rsidR="00FF2051">
        <w:rPr>
          <w:rFonts w:cs="Arial"/>
          <w:sz w:val="24"/>
          <w:szCs w:val="24"/>
        </w:rPr>
        <w:t xml:space="preserve"> </w:t>
      </w:r>
      <w:r w:rsidRPr="00FF2051">
        <w:rPr>
          <w:rFonts w:cs="Arial"/>
          <w:sz w:val="24"/>
          <w:szCs w:val="24"/>
        </w:rPr>
        <w:t>года № 210-ФЗ) (Российская газета, № 168, 30.07.2010; Собрание законодательства Российской Федерации», 02.08.2010, № 31, ст. 4179);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Федеральный </w:t>
      </w:r>
      <w:hyperlink r:id="rId17" w:history="1">
        <w:r w:rsidRPr="00FF2051">
          <w:rPr>
            <w:rFonts w:ascii="Arial" w:hAnsi="Arial" w:cs="Arial"/>
            <w:sz w:val="24"/>
            <w:szCs w:val="24"/>
          </w:rPr>
          <w:t>закон</w:t>
        </w:r>
      </w:hyperlink>
      <w:r w:rsidRPr="00FF2051">
        <w:rPr>
          <w:rFonts w:ascii="Arial" w:hAnsi="Arial" w:cs="Arial"/>
          <w:sz w:val="24"/>
          <w:szCs w:val="24"/>
        </w:rPr>
        <w:t xml:space="preserve"> от 13 июля 2015 года № 218-ФЗ «О</w:t>
      </w:r>
      <w:r w:rsidR="00FF2051" w:rsidRPr="00FF2051">
        <w:rPr>
          <w:rFonts w:ascii="Arial" w:hAnsi="Arial" w:cs="Arial"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государственной регистрации недвижимости» (Официальный интернет-портал правовой информации http://www.pravo.gov.ru, 14.07.2015; Российская газета, № 156, 17.07.2015; Собрание законодательства Российской Федерации, 20.07.2015, № 29 (часть I), ст. 4344);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proofErr w:type="gramStart"/>
      <w:r w:rsidRPr="00FF2051">
        <w:rPr>
          <w:rFonts w:cs="Arial"/>
          <w:sz w:val="24"/>
          <w:szCs w:val="24"/>
        </w:rPr>
        <w:t>постановление Правительства Российской Федерации от 27 ноября 2014 года № 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 (далее – Правила выдачи разрешения на использование земель) (Официальный интернет-портал правовой информации http://www.pravo.gov.ru, 01.12.2014; Собрание законодательства Российской Федерации, 08.12.2014, N 49 (часть VI), ст. 6951);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Устав Молькинского муниципального образования</w:t>
      </w:r>
    </w:p>
    <w:p w:rsidR="0047419D" w:rsidRPr="002B28C9" w:rsidRDefault="0047419D" w:rsidP="00A9667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настоящий Административный регламент.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Исчерпывающий перечень документов, необходимых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для предоставления муниципальной услуги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125"/>
      <w:bookmarkEnd w:id="2"/>
      <w:r w:rsidRPr="00FF2051">
        <w:rPr>
          <w:rFonts w:ascii="Arial" w:hAnsi="Arial" w:cs="Arial"/>
          <w:sz w:val="24"/>
          <w:szCs w:val="24"/>
        </w:rPr>
        <w:t>14.Исчерпывающий перечень документов, необходимых для предоставления муниципальной услуги: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1"/>
      <w:bookmarkEnd w:id="3"/>
      <w:r w:rsidRPr="00FF2051">
        <w:rPr>
          <w:rFonts w:ascii="Arial" w:hAnsi="Arial" w:cs="Arial"/>
          <w:sz w:val="24"/>
          <w:szCs w:val="24"/>
        </w:rPr>
        <w:t>1)</w:t>
      </w:r>
      <w:r w:rsidR="0047419D" w:rsidRPr="00FF2051">
        <w:rPr>
          <w:rFonts w:ascii="Arial" w:hAnsi="Arial" w:cs="Arial"/>
          <w:sz w:val="24"/>
          <w:szCs w:val="24"/>
        </w:rPr>
        <w:t xml:space="preserve">заявление о выдаче разрешения на использование земель или земельного участка (далее также 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>–з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аявление, заявление о предоставлении муниципальной услуги);</w:t>
      </w:r>
    </w:p>
    <w:p w:rsidR="0047419D" w:rsidRPr="00FF2051" w:rsidRDefault="00FF2051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2)</w:t>
      </w:r>
      <w:r w:rsidR="0047419D" w:rsidRPr="00FF2051">
        <w:rPr>
          <w:rFonts w:cs="Arial"/>
          <w:sz w:val="24"/>
          <w:szCs w:val="24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47419D" w:rsidRPr="00FF2051" w:rsidRDefault="00FF2051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3)</w:t>
      </w:r>
      <w:r w:rsidR="0047419D" w:rsidRPr="00FF2051">
        <w:rPr>
          <w:rFonts w:cs="Arial"/>
          <w:sz w:val="24"/>
          <w:szCs w:val="24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4)</w:t>
      </w:r>
      <w:r w:rsidR="0047419D" w:rsidRPr="00FF2051">
        <w:rPr>
          <w:rFonts w:ascii="Arial" w:hAnsi="Arial" w:cs="Arial"/>
          <w:sz w:val="24"/>
          <w:szCs w:val="24"/>
        </w:rPr>
        <w:t>выписка из Единого государственного реестра недвижимости об объекте недвижимости (об испрашиваемом земельном участке);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5)</w:t>
      </w:r>
      <w:r w:rsidR="0047419D" w:rsidRPr="00FF2051">
        <w:rPr>
          <w:rFonts w:ascii="Arial" w:hAnsi="Arial" w:cs="Arial"/>
          <w:sz w:val="24"/>
          <w:szCs w:val="24"/>
        </w:rPr>
        <w:t>копия лицензии, удостоверяющей право проведения работ по геологическому изучению недр (в случае, если заявление подается в целях осуществления геологического изучения недр);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6)</w:t>
      </w:r>
      <w:r w:rsidR="0047419D" w:rsidRPr="00FF2051">
        <w:rPr>
          <w:rFonts w:ascii="Arial" w:hAnsi="Arial" w:cs="Arial"/>
          <w:sz w:val="24"/>
          <w:szCs w:val="24"/>
        </w:rPr>
        <w:t>документы, подтверждающие основания для использования земель или земельного участка в целях, предусмотренных пунктом 1 статьи 39.34 Земельного кодекса Российской Федерации, а именно: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целях проведения инженерных изысканий либо капитального или текущего ремонта линейного объекта на срок не более одного года;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</w:t>
      </w:r>
      <w:r w:rsidRPr="00FF2051">
        <w:rPr>
          <w:rFonts w:ascii="Arial" w:hAnsi="Arial" w:cs="Arial"/>
          <w:sz w:val="24"/>
          <w:szCs w:val="24"/>
        </w:rPr>
        <w:lastRenderedPageBreak/>
        <w:t>объектов федерального, регионального или местного значения на срок их строительства, реконструкции;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целях осуществления геологического изучения недр на срок действия соответствующей лицензии;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 без ограничения срока.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15.</w:t>
      </w:r>
      <w:r w:rsidR="0047419D" w:rsidRPr="00FF2051">
        <w:rPr>
          <w:rFonts w:ascii="Arial" w:hAnsi="Arial" w:cs="Arial"/>
          <w:sz w:val="24"/>
          <w:szCs w:val="24"/>
        </w:rPr>
        <w:t>Документы, указанные в подпунктах 1 – 3 пункта14 настоящего Административного регламента заявитель должен представить самостоятельно.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Документы, указанные в подпунктах 4 – 6пункта 14 настоящего Административного регламента (их копии, сведения, содержащиеся в них) Уполномоченный орган запрашивает 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 Указанные документы могут быть представлены заявителем по собственной инициативе.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Непредставление заявителем документов, которые заявитель вправе представить по собственной инициативе, не является основанием для отказа заявителю в предоставлении муниципальной услуги.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 w:rsidR="0047419D" w:rsidRPr="00FF2051">
        <w:rPr>
          <w:rFonts w:ascii="Arial" w:hAnsi="Arial" w:cs="Arial"/>
          <w:sz w:val="24"/>
          <w:szCs w:val="24"/>
        </w:rPr>
        <w:t>Заявление о предоставлении муниципальной услуги, представляется в свободной форме либо по рекомендуемой форме, приведенной в приложении 1 к настоящему Административному регламенту.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заявлении о предоставлении муниципальной услуги должны быть указаны: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</w:t>
      </w:r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ф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амилия, имя и (при наличии) отчество,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б</w:t>
      </w:r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н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</w:t>
      </w:r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ф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амилия, имя и (при наличии) отчество представителя заявителя и реквизиты документа, подтверждающего его полномочия, – в случае, если заявление подается представителем заявителя;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г</w:t>
      </w:r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п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очтовый адрес, адрес электронной почты, номер телефона для связи с заявителем или представителем заявителя;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FF2051">
        <w:rPr>
          <w:rFonts w:ascii="Arial" w:hAnsi="Arial" w:cs="Arial"/>
          <w:sz w:val="24"/>
          <w:szCs w:val="24"/>
        </w:rPr>
        <w:t>д</w:t>
      </w:r>
      <w:proofErr w:type="spellEnd"/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п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редполагаемые цели использования земель или земельного участка в соответствии с пунктом 1 статьи 39.34 Земельного кодекса Российской Федерации;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е</w:t>
      </w:r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к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адастровый номер земельного участка – в случае, если планируется использование всего земельного участка или его части;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ж</w:t>
      </w:r>
      <w:proofErr w:type="gramStart"/>
      <w:r w:rsidRPr="00FF2051">
        <w:rPr>
          <w:rFonts w:ascii="Arial" w:hAnsi="Arial" w:cs="Arial"/>
          <w:sz w:val="24"/>
          <w:szCs w:val="24"/>
        </w:rPr>
        <w:t>)</w:t>
      </w:r>
      <w:r w:rsidR="0047419D" w:rsidRPr="00FF2051">
        <w:rPr>
          <w:rFonts w:ascii="Arial" w:hAnsi="Arial" w:cs="Arial"/>
          <w:sz w:val="24"/>
          <w:szCs w:val="24"/>
        </w:rPr>
        <w:t>с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рок использования земель или земельного участка (в пределах сроков, установленных пунктом 1статьи 39.34 Земельного кодекса Российской Федерации).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Форму заявления о предоставлении муниципальной услуги заявитель может получить: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 информационном стенде в месте предоставления муниципальной услуги;</w:t>
      </w:r>
    </w:p>
    <w:p w:rsidR="0047419D" w:rsidRPr="00FF2051" w:rsidRDefault="0047419D" w:rsidP="00A9667B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у специалиста Молькинского муниципального образования</w:t>
      </w:r>
    </w:p>
    <w:p w:rsidR="00FF2051" w:rsidRPr="00FF2051" w:rsidRDefault="0047419D" w:rsidP="00A9667B">
      <w:pPr>
        <w:tabs>
          <w:tab w:val="left" w:pos="336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у</w:t>
      </w:r>
      <w:r w:rsidRPr="00FF2051">
        <w:rPr>
          <w:rFonts w:ascii="Arial" w:hAnsi="Arial" w:cs="Arial"/>
          <w:b/>
          <w:sz w:val="24"/>
          <w:szCs w:val="24"/>
        </w:rPr>
        <w:t xml:space="preserve"> </w:t>
      </w:r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>специалиста МФЦ</w:t>
      </w:r>
      <w:r w:rsidRPr="00FF2051">
        <w:rPr>
          <w:rFonts w:ascii="Arial" w:hAnsi="Arial" w:cs="Arial"/>
          <w:b/>
          <w:sz w:val="24"/>
          <w:szCs w:val="24"/>
        </w:rPr>
        <w:t>;</w:t>
      </w:r>
    </w:p>
    <w:p w:rsidR="0047419D" w:rsidRPr="00FF2051" w:rsidRDefault="0047419D" w:rsidP="00A9667B">
      <w:pPr>
        <w:tabs>
          <w:tab w:val="left" w:pos="336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посредством информационно-телекоммуникационной сети «Интернет» на официальном сайте, Едином и региональном порталах.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Документ, предусмотренный подпунктом 3 пункта 14 настоящего Административного регламента, заявитель вправе получить, обратившись в </w:t>
      </w:r>
      <w:r w:rsidRPr="00FF2051">
        <w:rPr>
          <w:rFonts w:ascii="Arial" w:hAnsi="Arial" w:cs="Arial"/>
          <w:iCs/>
          <w:sz w:val="24"/>
          <w:szCs w:val="24"/>
        </w:rPr>
        <w:t>организацию, специализирующуюся на подготовке схем*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* </w:t>
      </w:r>
      <w:r w:rsidRPr="00FF2051">
        <w:rPr>
          <w:rFonts w:ascii="Arial" w:hAnsi="Arial" w:cs="Arial"/>
          <w:i/>
          <w:sz w:val="24"/>
          <w:szCs w:val="24"/>
        </w:rPr>
        <w:t>Услуга по выдаче схем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</w:t>
      </w:r>
      <w:r w:rsidRPr="00FF2051">
        <w:rPr>
          <w:rFonts w:ascii="Arial" w:hAnsi="Arial" w:cs="Arial"/>
          <w:i/>
          <w:sz w:val="24"/>
          <w:szCs w:val="24"/>
          <w:lang w:eastAsia="ar-SA"/>
        </w:rPr>
        <w:t xml:space="preserve">– </w:t>
      </w:r>
      <w:proofErr w:type="gramStart"/>
      <w:r w:rsidRPr="00FF2051">
        <w:rPr>
          <w:rFonts w:ascii="Arial" w:hAnsi="Arial" w:cs="Arial"/>
          <w:i/>
          <w:sz w:val="24"/>
          <w:szCs w:val="24"/>
          <w:lang w:eastAsia="ar-SA"/>
        </w:rPr>
        <w:t xml:space="preserve">в </w:t>
      </w:r>
      <w:proofErr w:type="gramEnd"/>
      <w:r w:rsidRPr="00FF2051">
        <w:rPr>
          <w:rFonts w:ascii="Arial" w:hAnsi="Arial" w:cs="Arial"/>
          <w:i/>
          <w:sz w:val="24"/>
          <w:szCs w:val="24"/>
          <w:lang w:eastAsia="ar-SA"/>
        </w:rPr>
        <w:t>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</w:t>
      </w:r>
      <w:r w:rsidRPr="00FF2051">
        <w:rPr>
          <w:rFonts w:ascii="Arial" w:hAnsi="Arial" w:cs="Arial"/>
          <w:i/>
          <w:sz w:val="24"/>
          <w:szCs w:val="24"/>
        </w:rPr>
        <w:t xml:space="preserve"> включается в подраздел Перечень услуг, которые являются необходимыми и обязательными для предоставления муниципальной услуги, при ее </w:t>
      </w:r>
      <w:proofErr w:type="gramStart"/>
      <w:r w:rsidRPr="00FF2051">
        <w:rPr>
          <w:rFonts w:ascii="Arial" w:hAnsi="Arial" w:cs="Arial"/>
          <w:i/>
          <w:sz w:val="24"/>
          <w:szCs w:val="24"/>
        </w:rPr>
        <w:t>наличии</w:t>
      </w:r>
      <w:proofErr w:type="gramEnd"/>
      <w:r w:rsidRPr="00FF2051">
        <w:rPr>
          <w:rFonts w:ascii="Arial" w:hAnsi="Arial" w:cs="Arial"/>
          <w:i/>
          <w:sz w:val="24"/>
          <w:szCs w:val="24"/>
        </w:rPr>
        <w:t xml:space="preserve"> в правовом акте представительного органа местного самоуправления о</w:t>
      </w:r>
      <w:r w:rsidRPr="00FF2051">
        <w:rPr>
          <w:rFonts w:ascii="Arial" w:hAnsi="Arial" w:cs="Arial"/>
          <w:i/>
          <w:sz w:val="24"/>
          <w:szCs w:val="24"/>
          <w:lang w:eastAsia="ar-SA"/>
        </w:rPr>
        <w:t xml:space="preserve"> перечне услуг, которые являются необходимыми и обязательными для предоставления муниципальных услуг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Документ, указанный в подпункте 4пункта 14 настоящего Административного регламента, заявитель вправе получить, обратившись в филиал Кадастровой палаты, информация о местонахождении, контактах и графике работы которой указана в пункте 5 настоящего Административного регламента.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Документ, указанный в подпункте 5пункта 14 настоящего Административного регламента заявитель вправе получить, обратившись в орган, выдавший лицензию на право проведения работ по геологическому изучению недр, информация о</w:t>
      </w:r>
      <w:r w:rsidR="00FF2051">
        <w:rPr>
          <w:rFonts w:ascii="Arial" w:hAnsi="Arial" w:cs="Arial"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местонахождении, контактах и графике работы которого указана в</w:t>
      </w:r>
      <w:r w:rsidR="00FF2051">
        <w:rPr>
          <w:rFonts w:ascii="Arial" w:hAnsi="Arial" w:cs="Arial"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пункте 5 настоящего Административного регламента.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17.</w:t>
      </w:r>
      <w:r w:rsidR="0047419D" w:rsidRPr="00FF2051">
        <w:rPr>
          <w:rFonts w:ascii="Arial" w:hAnsi="Arial" w:cs="Arial"/>
          <w:sz w:val="24"/>
          <w:szCs w:val="24"/>
        </w:rPr>
        <w:t>По выбору заявителя заявление  представляется в Уполномоченный орган или в МФЦ одним из следующих способов: при личном обращении, почтовой связью, с использованием средств факсимильной связи или в электронной форме, в том числе с использованием Единого портала, регионального портала.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 случае подачи заявления лично заявителю выдается расписка в приеме документов по </w:t>
      </w:r>
      <w:hyperlink r:id="rId18" w:history="1">
        <w:r w:rsidRPr="00FF2051">
          <w:rPr>
            <w:rFonts w:ascii="Arial" w:hAnsi="Arial" w:cs="Arial"/>
            <w:sz w:val="24"/>
            <w:szCs w:val="24"/>
          </w:rPr>
          <w:t>форме</w:t>
        </w:r>
      </w:hyperlink>
      <w:r w:rsidRPr="00FF2051">
        <w:rPr>
          <w:rFonts w:ascii="Arial" w:hAnsi="Arial" w:cs="Arial"/>
          <w:sz w:val="24"/>
          <w:szCs w:val="24"/>
        </w:rPr>
        <w:t>, приведенной в приложении</w:t>
      </w:r>
      <w:r w:rsidRPr="00FF2051">
        <w:rPr>
          <w:rFonts w:ascii="Arial" w:hAnsi="Arial" w:cs="Arial"/>
          <w:sz w:val="24"/>
          <w:szCs w:val="24"/>
          <w:lang w:val="en-US"/>
        </w:rPr>
        <w:t> </w:t>
      </w:r>
      <w:r w:rsidRPr="00FF2051">
        <w:rPr>
          <w:rFonts w:ascii="Arial" w:hAnsi="Arial" w:cs="Arial"/>
          <w:sz w:val="24"/>
          <w:szCs w:val="24"/>
        </w:rPr>
        <w:t>2 к настоящему Административному регламенту, с указанием перечня представленных заявителем документов, даты и времени получения. В случае подачи заявления в форме электронного документа уведомление о получении заявления направляется заявителю не позднее рабочего дня, следующего за днем поступления заявления в Уполномоченный орган, через личный кабинет на Едином портале или региональном портале. В случае подачи заявления путем направления почтовым отправлением расписка в получении заявления и копий документов гражданину не выдается.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18.Уполномоченный орган не вправе требовать от заявителя: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</w:t>
      </w:r>
      <w:r w:rsidRPr="00FF2051">
        <w:rPr>
          <w:rFonts w:ascii="Arial" w:hAnsi="Arial" w:cs="Arial"/>
          <w:sz w:val="24"/>
          <w:szCs w:val="24"/>
        </w:rPr>
        <w:lastRenderedPageBreak/>
        <w:t xml:space="preserve">участвующих в предоставлении предусмотренных </w:t>
      </w:r>
      <w:hyperlink r:id="rId19" w:history="1">
        <w:r w:rsidRPr="00FF2051">
          <w:rPr>
            <w:rStyle w:val="a3"/>
            <w:rFonts w:ascii="Arial" w:hAnsi="Arial" w:cs="Arial"/>
            <w:sz w:val="24"/>
            <w:szCs w:val="24"/>
          </w:rPr>
          <w:t>частью 1 статьи 1</w:t>
        </w:r>
      </w:hyperlink>
      <w:r w:rsidRPr="00FF2051">
        <w:rPr>
          <w:rFonts w:ascii="Arial" w:hAnsi="Arial" w:cs="Arial"/>
          <w:sz w:val="24"/>
          <w:szCs w:val="24"/>
        </w:rPr>
        <w:t xml:space="preserve"> Федерального закона от 27 июля 2010 года № 210-ФЗ государственных и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</w:t>
      </w:r>
      <w:hyperlink r:id="rId20" w:history="1">
        <w:r w:rsidRPr="00FF2051">
          <w:rPr>
            <w:rStyle w:val="a3"/>
            <w:rFonts w:ascii="Arial" w:hAnsi="Arial" w:cs="Arial"/>
            <w:sz w:val="24"/>
            <w:szCs w:val="24"/>
          </w:rPr>
          <w:t>частью 6</w:t>
        </w:r>
      </w:hyperlink>
      <w:r w:rsidRPr="00FF2051">
        <w:rPr>
          <w:rFonts w:ascii="Arial" w:hAnsi="Arial" w:cs="Arial"/>
          <w:sz w:val="24"/>
          <w:szCs w:val="24"/>
        </w:rPr>
        <w:t xml:space="preserve"> статьи 7 Федерального закона от  27  июля 2010 года № 210-ФЗ перечень документов.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Исчерпывающий перечень оснований для отказа в приеме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19.</w:t>
      </w:r>
      <w:r w:rsidR="0047419D" w:rsidRPr="00FF2051">
        <w:rPr>
          <w:rFonts w:ascii="Arial" w:hAnsi="Arial" w:cs="Arial"/>
          <w:sz w:val="24"/>
          <w:szCs w:val="24"/>
        </w:rPr>
        <w:t>Основания для отказа в приеме документов, необходимых для предоставления муниципальной услуги, законодательством Российской Федерации и Иркутской области не предусмотрены.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Исчерпывающий перечень оснований для приостановления и (или)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отказа в предоставлении 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20.</w:t>
      </w:r>
      <w:r w:rsidR="0047419D" w:rsidRPr="00FF2051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67"/>
      <w:bookmarkEnd w:id="4"/>
      <w:r w:rsidRPr="00FF2051">
        <w:rPr>
          <w:rFonts w:ascii="Arial" w:hAnsi="Arial" w:cs="Arial"/>
          <w:sz w:val="24"/>
          <w:szCs w:val="24"/>
        </w:rPr>
        <w:t>21.</w:t>
      </w:r>
      <w:r w:rsidR="0047419D" w:rsidRPr="00FF2051">
        <w:rPr>
          <w:rFonts w:ascii="Arial" w:hAnsi="Arial" w:cs="Arial"/>
          <w:sz w:val="24"/>
          <w:szCs w:val="24"/>
        </w:rPr>
        <w:t>Основания для отказа в предоставлении муниципальной услуги: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1)</w:t>
      </w:r>
      <w:r w:rsidR="0047419D" w:rsidRPr="00FF2051">
        <w:rPr>
          <w:rFonts w:ascii="Arial" w:hAnsi="Arial" w:cs="Arial"/>
          <w:sz w:val="24"/>
          <w:szCs w:val="24"/>
        </w:rPr>
        <w:t>заявление подано с нарушением требований, установленных пунктами 3 и 4 Правил выдачи разрешения на использование земель, а именно: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заявление не содержит сведения, указанные в пункте 16 настоящего Административного регламента;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заявителем не предоставлены документы, указанные в подпунктах 2, 3 пункта 14 настоящего Административного регламента;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2)</w:t>
      </w:r>
      <w:r w:rsidR="0047419D" w:rsidRPr="00FF2051">
        <w:rPr>
          <w:rFonts w:ascii="Arial" w:hAnsi="Arial" w:cs="Arial"/>
          <w:sz w:val="24"/>
          <w:szCs w:val="24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3)</w:t>
      </w:r>
      <w:r w:rsidR="0047419D" w:rsidRPr="00FF2051">
        <w:rPr>
          <w:rFonts w:ascii="Arial" w:hAnsi="Arial" w:cs="Arial"/>
          <w:sz w:val="24"/>
          <w:szCs w:val="24"/>
        </w:rPr>
        <w:t>земельный участок, на использование которого испрашивается разрешение, предоставлен физическому или юридическому лицу.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услуги*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  <w:lang w:eastAsia="ar-SA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 xml:space="preserve">* </w:t>
      </w:r>
      <w:r w:rsidRPr="00FF2051">
        <w:rPr>
          <w:rFonts w:ascii="Arial" w:hAnsi="Arial" w:cs="Arial"/>
          <w:i/>
          <w:sz w:val="24"/>
          <w:szCs w:val="24"/>
        </w:rPr>
        <w:t>Данный подраздел вводится в административный регламент при наличии в правовом акте представительного органа местного самоуправления о</w:t>
      </w:r>
      <w:r w:rsidRPr="00FF2051">
        <w:rPr>
          <w:rFonts w:ascii="Arial" w:hAnsi="Arial" w:cs="Arial"/>
          <w:i/>
          <w:sz w:val="24"/>
          <w:szCs w:val="24"/>
          <w:lang w:eastAsia="ar-SA"/>
        </w:rPr>
        <w:t xml:space="preserve"> перечне услуг, которые являются необходимыми и обязательными для предоставления муниципальных услуг, в том числе услуги, которая является необходимой и обязательной для предоставления муниципальной услуги, по выдаче схем границ предполагаемых к использованию земель или части земельного участка на кадастровом плане территории с указанием координат характерных</w:t>
      </w:r>
      <w:proofErr w:type="gramEnd"/>
      <w:r w:rsidRPr="00FF2051">
        <w:rPr>
          <w:rFonts w:ascii="Arial" w:hAnsi="Arial" w:cs="Arial"/>
          <w:i/>
          <w:sz w:val="24"/>
          <w:szCs w:val="24"/>
          <w:lang w:eastAsia="ar-SA"/>
        </w:rPr>
        <w:t xml:space="preserve">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или иной платы, взимаемой за предоставление муниципальной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22.</w:t>
      </w:r>
      <w:r w:rsidR="0047419D" w:rsidRPr="00FF2051">
        <w:rPr>
          <w:rFonts w:ascii="Arial" w:hAnsi="Arial" w:cs="Arial"/>
          <w:sz w:val="24"/>
          <w:szCs w:val="24"/>
        </w:rPr>
        <w:t>Взимание платы за предоставление муниципальной услуги законодательством Российской Федерации, законодательством Иркутской области не предусмотрено.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Максимальный срок ожидания в очереди при подаче запроса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 предоставлении муниципальной услуги и при получении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результата предоставления муниципальной услуги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23.</w:t>
      </w:r>
      <w:r w:rsidR="0047419D" w:rsidRPr="00FF2051">
        <w:rPr>
          <w:rFonts w:ascii="Arial" w:hAnsi="Arial" w:cs="Arial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Срок и порядок регистрации запроса заявителя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 предоставлении муниципальной услуги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94"/>
      <w:bookmarkEnd w:id="5"/>
      <w:r w:rsidRPr="00FF2051">
        <w:rPr>
          <w:rFonts w:ascii="Arial" w:hAnsi="Arial" w:cs="Arial"/>
          <w:sz w:val="24"/>
          <w:szCs w:val="24"/>
        </w:rPr>
        <w:t>24.</w:t>
      </w:r>
      <w:r w:rsidR="0047419D" w:rsidRPr="00FF2051">
        <w:rPr>
          <w:rFonts w:ascii="Arial" w:hAnsi="Arial" w:cs="Arial"/>
          <w:sz w:val="24"/>
          <w:szCs w:val="24"/>
        </w:rPr>
        <w:t xml:space="preserve">Письменные обращения, поступившие в адрес </w:t>
      </w:r>
      <w:r w:rsidR="0047419D" w:rsidRPr="00FF2051">
        <w:rPr>
          <w:rFonts w:ascii="Arial" w:hAnsi="Arial" w:cs="Arial"/>
          <w:sz w:val="24"/>
          <w:szCs w:val="24"/>
          <w:shd w:val="clear" w:color="auto" w:fill="FFFFFF"/>
        </w:rPr>
        <w:t>Уполномоченного органа, в том числе посредством электронной почты</w:t>
      </w:r>
      <w:r w:rsidR="0047419D" w:rsidRPr="00FF2051">
        <w:rPr>
          <w:rFonts w:ascii="Arial" w:hAnsi="Arial" w:cs="Arial"/>
          <w:sz w:val="24"/>
          <w:szCs w:val="24"/>
        </w:rPr>
        <w:t>, Единого и региональный порталов подлежат обязательной регистрации  в течение 1 рабочего дня с момента поступления в Уполномоченный орган.</w:t>
      </w:r>
    </w:p>
    <w:p w:rsidR="0047419D" w:rsidRPr="00FF2051" w:rsidRDefault="0047419D" w:rsidP="00A9667B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случае личного обращения заявителя с заявлением в </w:t>
      </w:r>
      <w:r w:rsidRPr="00FF2051">
        <w:rPr>
          <w:rFonts w:ascii="Arial" w:hAnsi="Arial" w:cs="Arial"/>
          <w:sz w:val="24"/>
          <w:szCs w:val="24"/>
          <w:shd w:val="clear" w:color="auto" w:fill="FFFFFF"/>
        </w:rPr>
        <w:t>Уполномоченный орган</w:t>
      </w:r>
      <w:r w:rsidRPr="00FF2051">
        <w:rPr>
          <w:rFonts w:ascii="Arial" w:hAnsi="Arial" w:cs="Arial"/>
          <w:sz w:val="24"/>
          <w:szCs w:val="24"/>
        </w:rPr>
        <w:t>, такое заявление подлежит обязательной регистрации специалистом Молькинского муниципального образования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в течение 15 минут.</w:t>
      </w:r>
    </w:p>
    <w:p w:rsidR="0047419D" w:rsidRPr="00FF2051" w:rsidRDefault="0047419D" w:rsidP="00A966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Требования к помещениям, в которых предоставляется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муниципальная услуга, к местам ожидания и приема заявителей, размещению и оформлению визуальной, текстовой и </w:t>
      </w:r>
      <w:proofErr w:type="spellStart"/>
      <w:r w:rsidRPr="00FF2051">
        <w:rPr>
          <w:rFonts w:ascii="Arial" w:hAnsi="Arial" w:cs="Arial"/>
          <w:sz w:val="24"/>
          <w:szCs w:val="24"/>
        </w:rPr>
        <w:t>мультимедийной</w:t>
      </w:r>
      <w:proofErr w:type="spellEnd"/>
      <w:r w:rsidRPr="00FF2051">
        <w:rPr>
          <w:rFonts w:ascii="Arial" w:hAnsi="Arial" w:cs="Arial"/>
          <w:sz w:val="24"/>
          <w:szCs w:val="24"/>
        </w:rPr>
        <w:t xml:space="preserve"> информации о порядке предоставления муниципальной услуги*</w:t>
      </w:r>
    </w:p>
    <w:p w:rsidR="0047419D" w:rsidRPr="00FF2051" w:rsidRDefault="0047419D" w:rsidP="00A9667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25.Вход в здание, в котором предоставляется муниципальная услуга, должен быть расположен с учетом пешеходной доступности для заявителей от остановок общественного транспорта, оборудован информационными табличками (вывесками), содержащими информацию о наименовании органа, предоставляющего муниципальную услугу, местонахождении, режиме работы, а также о справочных телефонных номерах.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Вход и выход из помещения для предоставления муниципальной услуги должны быть оборудованы пандусами, расширенными проходами, позволяющими обеспечить беспрепятственный доступ инвалидов. Лестницы, находящиеся по пути движения в помещение для предоставления муниципальной услуги, должны быть оборудованы контрастной маркировкой крайних ступеней, поручнями с двух сторон.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требованиям, правилам пожарной безопасности, нормам охраны труда. Помещения, в которых предоставляется муниципальная услуга, должны быть оборудованы соответствующими информационными стендами, вывесками, указателями.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Места предоставления муниципальной услуги должны соответствовать требованиям к местам обслуживания </w:t>
      </w:r>
      <w:proofErr w:type="spellStart"/>
      <w:r w:rsidRPr="00FF2051">
        <w:rPr>
          <w:rFonts w:ascii="Arial" w:hAnsi="Arial" w:cs="Arial"/>
          <w:sz w:val="24"/>
          <w:szCs w:val="24"/>
        </w:rPr>
        <w:t>маломобильных</w:t>
      </w:r>
      <w:proofErr w:type="spellEnd"/>
      <w:r w:rsidRPr="00FF2051">
        <w:rPr>
          <w:rFonts w:ascii="Arial" w:hAnsi="Arial" w:cs="Arial"/>
          <w:sz w:val="24"/>
          <w:szCs w:val="24"/>
        </w:rPr>
        <w:t xml:space="preserve"> групп населения, к внутреннему оборудованию и устройствам в помещении, к санитарно-бытовым помещениям для инвалидов, к путям движения в помещении и залах обслуживания, к лестницам и пандусам в помещении.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заявителей, быть оборудованы информационными стендами, стульями, столами, обеспечены бланками заявлений, письменными принадлежностями.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Информационные стенды размещаются на видном, доступном для заявителей месте и призваны обеспечить заявителя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На информационных стендах, информационном терминале и в информационно-телекоммуникационной сети «Интернет» размещается информация, указанная в пункте 8 настоящего Административного регламента.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Каждое рабочее место специалиста, участвующего в предоставлении муниципальной услуги, оборудуется персональным компьютером с возможностью доступа: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1) к необходимым информационным базам данных, позволяющим своевременно и в полном объеме получать справочную информацию по вопросам предоставления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2) к печатающим и сканирующим устройствам, позволяющим организовать предоставление муниципальной услуги оперативно и в полном объеме.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 xml:space="preserve">* В данном пункте также отражаются требования к обеспечению условий доступности для получения муниципальной услуги инвалидами в соответствии с </w:t>
      </w:r>
      <w:r w:rsidRPr="00FF2051">
        <w:rPr>
          <w:rFonts w:ascii="Arial" w:hAnsi="Arial" w:cs="Arial"/>
          <w:i/>
          <w:iCs/>
          <w:sz w:val="24"/>
          <w:szCs w:val="24"/>
        </w:rPr>
        <w:t>Федеральным законом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Показатели доступности и качества муниципальной услуги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26.</w:t>
      </w:r>
      <w:r w:rsidR="0047419D" w:rsidRPr="00FF2051">
        <w:rPr>
          <w:rFonts w:ascii="Arial" w:hAnsi="Arial" w:cs="Arial"/>
          <w:sz w:val="24"/>
          <w:szCs w:val="24"/>
        </w:rPr>
        <w:t>Показатели доступности: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доступность информации о порядке предоставления муниципальной услуги, об образцах оформления документов, необходимых для предоставления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доступность форм документов, необходимых для получения муниципальной услуги, размещенных на официальном сайте, на Едином и региональном порталах, в том числе с возможностью их копирования, заполнения и подачи в электронной форме;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Единого и регионального порталов, электронной почты;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возможность получения муниципальной услуги в МФЦ;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возможность получения заявителем решения об отказе в выдаче разрешения, в электронной форме, в том числе </w:t>
      </w:r>
      <w:r w:rsidRPr="00FF2051">
        <w:rPr>
          <w:rFonts w:ascii="Arial" w:hAnsi="Arial" w:cs="Arial"/>
          <w:iCs/>
          <w:sz w:val="24"/>
          <w:szCs w:val="24"/>
        </w:rPr>
        <w:t>посредством Единого и регионального порталов, электронной почты</w:t>
      </w:r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27.</w:t>
      </w:r>
      <w:r w:rsidR="0047419D" w:rsidRPr="00FF2051">
        <w:rPr>
          <w:rFonts w:ascii="Arial" w:hAnsi="Arial" w:cs="Arial"/>
          <w:sz w:val="24"/>
          <w:szCs w:val="24"/>
        </w:rPr>
        <w:t>Показатели качества муниципальной услуги: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соблюдение должностными лицами сроков предоставления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(осуществляемых) в ходе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47419D" w:rsidRPr="00FF2051" w:rsidRDefault="00FF2051" w:rsidP="00A966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233"/>
      <w:bookmarkEnd w:id="6"/>
      <w:r w:rsidRPr="00FF2051">
        <w:rPr>
          <w:rFonts w:ascii="Arial" w:hAnsi="Arial" w:cs="Arial"/>
          <w:sz w:val="24"/>
          <w:szCs w:val="24"/>
        </w:rPr>
        <w:t>28.</w:t>
      </w:r>
      <w:r w:rsidR="0047419D" w:rsidRPr="00FF2051">
        <w:rPr>
          <w:rFonts w:ascii="Arial" w:hAnsi="Arial" w:cs="Arial"/>
          <w:sz w:val="24"/>
          <w:szCs w:val="24"/>
        </w:rPr>
        <w:t>Предоставление муниципальной услуги в МФЦ осуществляется по принципу «одного окна»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47419D" w:rsidRPr="00FF2051" w:rsidRDefault="00FF2051" w:rsidP="00A9667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FF2051">
        <w:rPr>
          <w:rFonts w:ascii="Arial" w:hAnsi="Arial" w:cs="Arial"/>
          <w:iCs/>
          <w:sz w:val="24"/>
          <w:szCs w:val="24"/>
        </w:rPr>
        <w:t>29.</w:t>
      </w:r>
      <w:r w:rsidR="0047419D" w:rsidRPr="00FF2051">
        <w:rPr>
          <w:rFonts w:ascii="Arial" w:hAnsi="Arial" w:cs="Arial"/>
          <w:iCs/>
          <w:sz w:val="24"/>
          <w:szCs w:val="24"/>
        </w:rPr>
        <w:t xml:space="preserve">Предоставление муниципальной услуги в электронной форме осуществляется путем подачи заявления и прилагаемых к нему документов, а </w:t>
      </w:r>
      <w:r w:rsidR="0047419D" w:rsidRPr="00FF2051">
        <w:rPr>
          <w:rFonts w:ascii="Arial" w:hAnsi="Arial" w:cs="Arial"/>
          <w:iCs/>
          <w:sz w:val="24"/>
          <w:szCs w:val="24"/>
        </w:rPr>
        <w:lastRenderedPageBreak/>
        <w:t xml:space="preserve">также получения </w:t>
      </w:r>
      <w:r w:rsidR="0047419D" w:rsidRPr="00FF2051">
        <w:rPr>
          <w:rFonts w:ascii="Arial" w:hAnsi="Arial" w:cs="Arial"/>
          <w:sz w:val="24"/>
          <w:szCs w:val="24"/>
        </w:rPr>
        <w:t>решения об отказе в выдаче разрешения на использование земель или земельного участка</w:t>
      </w:r>
      <w:r w:rsidR="0047419D" w:rsidRPr="00FF2051">
        <w:rPr>
          <w:rFonts w:ascii="Arial" w:hAnsi="Arial" w:cs="Arial"/>
          <w:iCs/>
          <w:sz w:val="24"/>
          <w:szCs w:val="24"/>
        </w:rPr>
        <w:t xml:space="preserve"> в электронной форме, в том числе посредством Единого и регионального порталов, электронной почты в порядке и сроки, установленные настоящим Административным регламентом.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proofErr w:type="gramStart"/>
      <w:r w:rsidRPr="00FF2051">
        <w:rPr>
          <w:rFonts w:cs="Arial"/>
          <w:sz w:val="24"/>
          <w:szCs w:val="24"/>
        </w:rPr>
        <w:t>Получение заявления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</w:t>
      </w:r>
      <w:r w:rsidRPr="00FF2051">
        <w:rPr>
          <w:rFonts w:cs="Arial"/>
          <w:iCs/>
          <w:sz w:val="24"/>
          <w:szCs w:val="24"/>
        </w:rPr>
        <w:t>, в том числе посредством Единого и регионального порталов, электронной почты</w:t>
      </w:r>
      <w:r w:rsidRPr="00FF2051">
        <w:rPr>
          <w:rFonts w:cs="Arial"/>
          <w:sz w:val="24"/>
          <w:szCs w:val="24"/>
        </w:rPr>
        <w:t>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III. Состав, последовательность и сроки выполнения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административных процедур, требования к порядку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их выполнения, в том числе особенности выполнения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административных процедур в электронной форме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30.</w:t>
      </w:r>
      <w:r w:rsidR="0047419D" w:rsidRPr="00FF2051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прием и регистрация </w:t>
      </w:r>
      <w:r w:rsidRPr="00FF2051">
        <w:rPr>
          <w:rFonts w:ascii="Arial" w:hAnsi="Arial" w:cs="Arial"/>
          <w:iCs/>
          <w:sz w:val="24"/>
          <w:szCs w:val="24"/>
        </w:rPr>
        <w:t>заявления</w:t>
      </w:r>
      <w:r w:rsidRPr="00FF2051">
        <w:rPr>
          <w:rFonts w:ascii="Arial" w:hAnsi="Arial" w:cs="Arial"/>
          <w:sz w:val="24"/>
          <w:szCs w:val="24"/>
        </w:rPr>
        <w:t xml:space="preserve"> о предоставлении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формирование и направление межведомственных запросов, получение ответов на них;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подготовка и принятие решения о выдаче разрешения на использование земель или земельного участк</w:t>
      </w:r>
      <w:proofErr w:type="gramStart"/>
      <w:r w:rsidRPr="00FF2051">
        <w:rPr>
          <w:rFonts w:ascii="Arial" w:hAnsi="Arial" w:cs="Arial"/>
          <w:sz w:val="24"/>
          <w:szCs w:val="24"/>
        </w:rPr>
        <w:t>а(</w:t>
      </w:r>
      <w:proofErr w:type="gramEnd"/>
      <w:r w:rsidRPr="00FF2051">
        <w:rPr>
          <w:rFonts w:ascii="Arial" w:hAnsi="Arial" w:cs="Arial"/>
          <w:sz w:val="24"/>
          <w:szCs w:val="24"/>
        </w:rPr>
        <w:t>об отказе в выдаче разрешения на использование земель или земельного участка);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выдача (направление) результата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Блок-схема предоставления муниципальной услуги приведена в приложении 3 к настоящему Административному регламенту.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Прием и регистрация </w:t>
      </w:r>
      <w:r w:rsidRPr="00FF2051">
        <w:rPr>
          <w:rFonts w:ascii="Arial" w:hAnsi="Arial" w:cs="Arial"/>
          <w:iCs/>
          <w:sz w:val="24"/>
          <w:szCs w:val="24"/>
        </w:rPr>
        <w:t>заявления</w:t>
      </w:r>
      <w:r w:rsidRPr="00FF2051">
        <w:rPr>
          <w:rFonts w:ascii="Arial" w:hAnsi="Arial" w:cs="Arial"/>
          <w:sz w:val="24"/>
          <w:szCs w:val="24"/>
        </w:rPr>
        <w:t xml:space="preserve"> о предоставлении </w:t>
      </w:r>
      <w:r w:rsidRPr="00FF2051">
        <w:rPr>
          <w:rFonts w:ascii="Arial" w:hAnsi="Arial" w:cs="Arial"/>
          <w:sz w:val="24"/>
          <w:szCs w:val="24"/>
        </w:rPr>
        <w:br/>
        <w:t>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31.</w:t>
      </w:r>
      <w:r w:rsidR="0047419D" w:rsidRPr="00FF2051">
        <w:rPr>
          <w:rFonts w:ascii="Arial" w:hAnsi="Arial" w:cs="Arial"/>
          <w:sz w:val="24"/>
          <w:szCs w:val="24"/>
        </w:rPr>
        <w:t>Основанием для начала административной процедуры является поступление в Уполномоченный орган или МФЦ заявления о предоставлении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Должностным лицом, ответственным за прием и регистрацию заявления о предоставлении муниципальной услуги, является специалист Молькинского муниципального образования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услуги, при личном обращении также выдача расписки, составленной в двух экземплярах, один из которых вручается заявителю, другой – приобщается к принятым документам, при представлении заявления в электронной форме – направление заявителю уведомления, указанного в пункте 29 настоящего Административного регламента.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Критерием принятия решения о приеме и регистрации заявления о предоставлении муниципальной услуги является наличие заявления о предоставлении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Максимальный срок* выполнения данной административной процедуры - 1 рабочий день от даты представления заявления в Уполномоченный орган.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Заявление о предоставлении муниципальной услуги, поступившее в МФЦ, передается в Уполномоченный орган в срок, установленный соглашением между МФЦ и Уполномоченным органом.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Результатом выполнения данной административной процедуры является зарегистрированное заявление о предоставлении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Способ фиксации результата выполнения административной процедуры: факт регистрации заявления о предоставлении муниципальной услуги фиксируется в электронном документообороте либо в журнале регистрации заявления с проставлением в заявлении отметки о регистрации. Зарегистрированное заявление о предоставлении муниципальной услуги и прилагаемые к нему документы передаются специалисту Молькинского муниципального образования, ответственному за формирование, направление межведомственных запросов.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Формирование и направление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межведомственных запросов, получение ответов на них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32.Основанием для начала административной процедуры является поступление специалисту Молькинского муниципального образования, ответственному за формирование, направление межведомственных запросов, зарегистрированного заявления о предоставлении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Должностным лицом, ответственным за формирование и направление межведомственных запросов, получение на них ответов, является специалист Молькинского муниципального образования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Административные действия, входящие в состав настоящей административной процедуры, выполняемые специалистом, ответственным за формирование, направление межведомственных запросов: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проверка представленных документов на соответствие перечню, указанному в пункте 14 настоящего Административного регламента; при отсутствии документов, которые могут быть представлены заявителем по собственной инициативе – формирование и направление межведомственных запросов – в течение 15 дней с момента поступления зарегистрированного заявления к специалисту, ответственному за формирование, направление межведомственных запросов;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передача заявления о предоставлении муниципальной услуги, прилагаемых к нему документов, ответов, полученных на межведомственные запросы, специалисту, ответственному за предоставление муниципальной услуги – в течение 15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 момента поступления ответов на межведомственные запросы.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Документы, подлежащие представлению в рамках межведомственного взаимодействия, запрашиваются в течени</w:t>
      </w:r>
      <w:proofErr w:type="gramStart"/>
      <w:r w:rsidRPr="00FF2051">
        <w:rPr>
          <w:rFonts w:ascii="Arial" w:hAnsi="Arial" w:cs="Arial"/>
          <w:sz w:val="24"/>
          <w:szCs w:val="24"/>
        </w:rPr>
        <w:t>и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15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 xml:space="preserve">дней с момента поступления зарегистрированного заявления о предоставления муниципальной услуги к специалисту, ответственному за формирование, направление межведомственных запросов.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Критерием для принятия решения о направлении межведомственных запросов является непредставление заявителем документов, которые он вправе представить по собственной инициативе, указанных в пункте 14настоящего Административного регламента.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Максимальный срок  выполнения административной процедуры 30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со дня поступления зарегистрированного заявления о предоставлении муниципальной услуги и прилагаемых к нему документов к специалисту, ответственному за формирование, направление межведомственных запросов.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Результатами выполнения данной административной процедуры являются: полученные ответы на межведомственные запросы, содержащие документы или сведения из них, указывающие на отсутствие (наличие) оснований для отказа в предоставлении муниципальной услуги, указанные в пункте 21 настоящего Административного регламента.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Способ фиксации результата выполнения административной процедуры: полученный ответ на межведомственный запрос регистрируется в журнале регистрации ответов на межведомственные запросы и приобщается к документам заявителя.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После регистрации полученные ответы на межведомственные запросы, а также зарегистрированное заявление о предоставлении муниципальной услуги и прилагаемые к нему документы передаются специалисту Молькинского муниципального образования ответственному за предоставление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Подготовка и принятие решения о выдаче разрешения на использование земель или земельного участка (об отказе в выдаче разрешения на использование земель или земельного участка)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33.</w:t>
      </w:r>
      <w:r w:rsidR="0047419D" w:rsidRPr="00FF2051">
        <w:rPr>
          <w:rFonts w:ascii="Arial" w:hAnsi="Arial" w:cs="Arial"/>
          <w:sz w:val="24"/>
          <w:szCs w:val="24"/>
        </w:rPr>
        <w:t>Основанием для начала выполнения административной процедуры является поступление к специалисту Молькинского муниципального образования  ответственному за предоставление муниципальной услуги, зарегистрированного заявления о предоставлении муниципальной услуги, прилагаемых к нему документов, ответов на межведомственные запросы (в случае их направления).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Сведения о должностном лице, ответственном за выполнение административной процедуры:</w:t>
      </w:r>
    </w:p>
    <w:p w:rsidR="0047419D" w:rsidRPr="00FF2051" w:rsidRDefault="0047419D" w:rsidP="00A9667B">
      <w:pPr>
        <w:pStyle w:val="ConsPlusNormal0"/>
        <w:ind w:firstLine="709"/>
        <w:jc w:val="both"/>
        <w:rPr>
          <w:rFonts w:cs="Arial"/>
          <w:sz w:val="24"/>
          <w:szCs w:val="24"/>
        </w:rPr>
      </w:pPr>
      <w:r w:rsidRPr="00FF2051">
        <w:rPr>
          <w:rFonts w:cs="Arial"/>
          <w:sz w:val="24"/>
          <w:szCs w:val="24"/>
        </w:rPr>
        <w:t>должностным лицом, ответственным за подготовку проекта решения о выдаче разрешения на использование земель или земельного участка (об отказе в выдаче разрешения на использование земель или земельного участка), является специалист Молькинского муниципального образования</w:t>
      </w:r>
      <w:proofErr w:type="gramStart"/>
      <w:r w:rsidRPr="00FF2051">
        <w:rPr>
          <w:rFonts w:cs="Arial"/>
          <w:sz w:val="24"/>
          <w:szCs w:val="24"/>
        </w:rPr>
        <w:t xml:space="preserve"> ,</w:t>
      </w:r>
      <w:proofErr w:type="gramEnd"/>
      <w:r w:rsidRPr="00FF2051">
        <w:rPr>
          <w:rFonts w:cs="Arial"/>
          <w:sz w:val="24"/>
          <w:szCs w:val="24"/>
        </w:rPr>
        <w:t xml:space="preserve"> ответственный за предоставление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должностным лицом, ответственным за принятие решения о выдаче разрешения (об отказе в выдаче разрешения) путем его подписания, является специалист Молькинского муниципального образования либо лицо, его замещающее.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Административные действия, входящие в состав настоящей административной процедуры, выполняемые специалистом, ответственным за предоставление муниципальной услуги: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проверка заявления и документов на предмет отсутствия (наличия) оснований для отказа в предоставлении муниципальной услуги, указанных в пункте 21 настоящего Административного регламента, в течение 15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со дня поступления таких документов;</w:t>
      </w:r>
    </w:p>
    <w:p w:rsidR="0047419D" w:rsidRPr="00FF2051" w:rsidRDefault="0047419D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течение 15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после проверки документов подготовка и направление на подпись проекта одного из решений: о выдаче разрешения на использование земель или земельного участк</w:t>
      </w:r>
      <w:proofErr w:type="gramStart"/>
      <w:r w:rsidRPr="00FF2051">
        <w:rPr>
          <w:rFonts w:ascii="Arial" w:hAnsi="Arial" w:cs="Arial"/>
          <w:sz w:val="24"/>
          <w:szCs w:val="24"/>
        </w:rPr>
        <w:t>а(</w:t>
      </w:r>
      <w:proofErr w:type="gramEnd"/>
      <w:r w:rsidRPr="00FF2051">
        <w:rPr>
          <w:rFonts w:ascii="Arial" w:hAnsi="Arial" w:cs="Arial"/>
          <w:sz w:val="24"/>
          <w:szCs w:val="24"/>
        </w:rPr>
        <w:t>об отказе в выдаче разрешения на использование земель или земельного участка) (далее – проект решения);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течение 15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со дня подписания соответствующего решения направление документа специалисту, ответственному за выдачу (направление) заявителю результата предоставления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 течение десяти рабочих дней со дня выдачи разрешения на использование земель или земельного участка направляет копию этого разрешения в Управление </w:t>
      </w:r>
      <w:proofErr w:type="spellStart"/>
      <w:r w:rsidRPr="00FF2051">
        <w:rPr>
          <w:rFonts w:ascii="Arial" w:hAnsi="Arial" w:cs="Arial"/>
          <w:sz w:val="24"/>
          <w:szCs w:val="24"/>
        </w:rPr>
        <w:t>Росреестра</w:t>
      </w:r>
      <w:proofErr w:type="spellEnd"/>
      <w:r w:rsidRPr="00FF2051">
        <w:rPr>
          <w:rFonts w:ascii="Arial" w:hAnsi="Arial" w:cs="Arial"/>
          <w:sz w:val="24"/>
          <w:szCs w:val="24"/>
        </w:rPr>
        <w:t>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Административные действия, входящие в состав настоящей административной процедуры, выполняемые должностным лицом, уполномоченным на принятие решения: в течение 15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со дня поступления на подпись проекта решения принимает решение о выдаче разрешения на использование земель или земельного участка (об отказе в выдаче разрешения на использование земель или земельного участка) путем подписания соответствующего документа.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Критерием для принятия решения о выдаче разрешения на использование земель или земельного участка (об отказе в выдаче разрешения на использование земель или земельного участка) является наличие (отсутствие) оснований для отказа в предоставлении муниципальной услуги, указанных в пункте 21 настоящего Административного регламента.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Максимальный срок* выполнения административной процедуры 30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со дня поступления к специалисту, ответственному за предоставление муниципальной услуги, зарегистрированного заявления и прилагаемых к нему документов.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Результатом административной процедуры является: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Распоряжение  о выдаче разрешения на использование земель или земельного участка, оформленное на бланке Молькинского муниципального образования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уведомление об отказе в выдаче разрешения на использование земель или земельного участка, оформленное на бланке Молькинского муниципального образования, в котором указываются все основания такого отказа.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Документ, являющийся результатом административной процедуры, передается специалисту, ответственному за выдачу (направление) заявителю результата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Выдача (направление) результата предоставления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муниципальной услуги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34.</w:t>
      </w:r>
      <w:r w:rsidR="0047419D" w:rsidRPr="00FF2051">
        <w:rPr>
          <w:rFonts w:ascii="Arial" w:hAnsi="Arial" w:cs="Arial"/>
          <w:sz w:val="24"/>
          <w:szCs w:val="24"/>
        </w:rPr>
        <w:t>Основанием для начала исполнения процедуры является поступление документа, являющегося результатом предоставления муниципальной услуги, к специалисту Молькинского муниципального образования, ответственному за выдачу (направление) заявителю результата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Должностным лицом, ответственным за направление (выдачу) результата предоставления муниципальной услуги, является специалист Молькинского муниципального образования, ответственный за выдачу (направление) заявителю результата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Состав административных действий</w:t>
      </w:r>
      <w:r w:rsidRPr="00FF2051">
        <w:rPr>
          <w:rStyle w:val="a9"/>
          <w:rFonts w:ascii="Arial" w:hAnsi="Arial" w:cs="Arial"/>
          <w:b w:val="0"/>
          <w:bCs/>
          <w:sz w:val="24"/>
          <w:szCs w:val="24"/>
        </w:rPr>
        <w:t>, входящих в состав административной процедуры, выполняемых ответственным должностным лицом:</w:t>
      </w:r>
      <w:r w:rsidRPr="00FF2051">
        <w:rPr>
          <w:rFonts w:ascii="Arial" w:hAnsi="Arial" w:cs="Arial"/>
          <w:sz w:val="24"/>
          <w:szCs w:val="24"/>
        </w:rPr>
        <w:t xml:space="preserve"> определение способа выдачи (направления) заявителю результата предоставления муниципальной услуги, после чего – обеспечение выдачи (направления) заявителю результата предоставления муниципальной услуги в соответствии с волеизъявлением заявителя, указанным в заявлении – в течение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30 дней со дня поступления документа, являющегося результатом предоставления муниципальной услуги, к специалисту, ответственному за выдач</w:t>
      </w:r>
      <w:proofErr w:type="gramStart"/>
      <w:r w:rsidRPr="00FF2051">
        <w:rPr>
          <w:rFonts w:ascii="Arial" w:hAnsi="Arial" w:cs="Arial"/>
          <w:sz w:val="24"/>
          <w:szCs w:val="24"/>
        </w:rPr>
        <w:t>у(</w:t>
      </w:r>
      <w:proofErr w:type="gramEnd"/>
      <w:r w:rsidRPr="00FF2051">
        <w:rPr>
          <w:rFonts w:ascii="Arial" w:hAnsi="Arial" w:cs="Arial"/>
          <w:sz w:val="24"/>
          <w:szCs w:val="24"/>
        </w:rPr>
        <w:t>направление) заявителю результата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Критерием принятия решения о направлении результата муниципальной услуги является наличие оформленного документа, являющегося результатом предоставления муниципальной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Результатом выполнения данной административной процедуры в соответствии с волеизъявлением заявителя, указанным в заявлении, является: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Выдача заявителю документа, являющегося результатом предоставления муниципальной услуги, в Уполномоченном органе или в МФЦ;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направление документа, являющегося результатом предоставления муниципальной услуги, заявителю почтой заказным письмом с уведомлением по почтовому адресу, указанному заявителем для этой цели в заявлении;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направление уведомления об отказе в выдаче разрешения на использование земель или земельного участка в электронной форме заявителю </w:t>
      </w:r>
      <w:r w:rsidRPr="00FF2051">
        <w:rPr>
          <w:rFonts w:ascii="Arial" w:hAnsi="Arial" w:cs="Arial"/>
          <w:iCs/>
          <w:sz w:val="24"/>
          <w:szCs w:val="24"/>
        </w:rPr>
        <w:t>посредством Единого и регионального порталов, электронной почты</w:t>
      </w:r>
      <w:r w:rsidRPr="00FF2051">
        <w:rPr>
          <w:rFonts w:ascii="Arial" w:hAnsi="Arial" w:cs="Arial"/>
          <w:sz w:val="24"/>
          <w:szCs w:val="24"/>
        </w:rPr>
        <w:t xml:space="preserve"> **.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 xml:space="preserve">Максимальный срок* выполнения административной процедуры 30 календарных </w:t>
      </w:r>
      <w:r w:rsidRPr="00FF2051">
        <w:rPr>
          <w:rFonts w:ascii="Arial" w:hAnsi="Arial" w:cs="Arial"/>
          <w:i/>
          <w:sz w:val="24"/>
          <w:szCs w:val="24"/>
        </w:rPr>
        <w:t xml:space="preserve"> </w:t>
      </w:r>
      <w:r w:rsidRPr="00FF2051">
        <w:rPr>
          <w:rFonts w:ascii="Arial" w:hAnsi="Arial" w:cs="Arial"/>
          <w:sz w:val="24"/>
          <w:szCs w:val="24"/>
        </w:rPr>
        <w:t>дней со дня подписания решения о выдаче разрешения (об отказе в выдаче разрешения на использование земель или земельного участка).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Способ фиксации результата выполнения административной процедуры: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 случае выдачи документа, являющегося результатом предоставления муниципальной услуги, нарочно заявителю, запись о выдаче документа заявителю,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в случае направления заявителю документа, являющегося результатом предоставления муниципальной услуги, почтой, получение заявителем документов подтверждается уведомлением о вручении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случае выдачи документа, являющегося результатом предоставления муниципальной услуги, в МФЦ, запись о выдаче документа заявителю отображается в соответствии с порядком ведения документооборота, принятым в МФЦ;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 xml:space="preserve">в случае направления документа, являющегося результатом предоставления муниципальной услуги, на электронную почту заявителя  </w:t>
      </w:r>
      <w:r w:rsidRPr="00FF2051">
        <w:rPr>
          <w:rFonts w:ascii="Arial" w:hAnsi="Arial" w:cs="Arial"/>
          <w:i/>
          <w:sz w:val="24"/>
          <w:szCs w:val="24"/>
        </w:rPr>
        <w:t>(указать способ фиксации.</w:t>
      </w:r>
      <w:proofErr w:type="gramEnd"/>
      <w:r w:rsidRPr="00FF2051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FF2051">
        <w:rPr>
          <w:rFonts w:ascii="Arial" w:hAnsi="Arial" w:cs="Arial"/>
          <w:i/>
          <w:sz w:val="24"/>
          <w:szCs w:val="24"/>
        </w:rPr>
        <w:t xml:space="preserve">Например, прикрепление к электронному документообороту </w:t>
      </w:r>
      <w:proofErr w:type="spellStart"/>
      <w:r w:rsidRPr="00FF2051">
        <w:rPr>
          <w:rFonts w:ascii="Arial" w:hAnsi="Arial" w:cs="Arial"/>
          <w:i/>
          <w:sz w:val="24"/>
          <w:szCs w:val="24"/>
        </w:rPr>
        <w:t>скриншота</w:t>
      </w:r>
      <w:proofErr w:type="spellEnd"/>
      <w:r w:rsidRPr="00FF2051">
        <w:rPr>
          <w:rFonts w:ascii="Arial" w:hAnsi="Arial" w:cs="Arial"/>
          <w:i/>
          <w:sz w:val="24"/>
          <w:szCs w:val="24"/>
        </w:rPr>
        <w:t xml:space="preserve"> электронного уведомления о доставке сообщения)</w:t>
      </w:r>
      <w:r w:rsidRPr="00FF2051">
        <w:rPr>
          <w:rFonts w:ascii="Arial" w:hAnsi="Arial" w:cs="Arial"/>
          <w:sz w:val="24"/>
          <w:szCs w:val="24"/>
        </w:rPr>
        <w:t>;**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 xml:space="preserve">в случае направления документа, являющегося результатом предоставления муниципальной услуги, заявителю посредством Единого или регионального портала </w:t>
      </w:r>
      <w:r w:rsidRPr="00FF2051">
        <w:rPr>
          <w:rFonts w:ascii="Arial" w:hAnsi="Arial" w:cs="Arial"/>
          <w:i/>
          <w:sz w:val="24"/>
          <w:szCs w:val="24"/>
        </w:rPr>
        <w:t>_____(указать способ фиксации.</w:t>
      </w:r>
      <w:proofErr w:type="gramEnd"/>
      <w:r w:rsidRPr="00FF2051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FF2051">
        <w:rPr>
          <w:rFonts w:ascii="Arial" w:hAnsi="Arial" w:cs="Arial"/>
          <w:i/>
          <w:sz w:val="24"/>
          <w:szCs w:val="24"/>
        </w:rPr>
        <w:t xml:space="preserve">Например, прикрепление к электронному документообороту </w:t>
      </w:r>
      <w:proofErr w:type="spellStart"/>
      <w:r w:rsidRPr="00FF2051">
        <w:rPr>
          <w:rFonts w:ascii="Arial" w:hAnsi="Arial" w:cs="Arial"/>
          <w:i/>
          <w:sz w:val="24"/>
          <w:szCs w:val="24"/>
        </w:rPr>
        <w:t>скриншота</w:t>
      </w:r>
      <w:proofErr w:type="spellEnd"/>
      <w:r w:rsidRPr="00FF2051">
        <w:rPr>
          <w:rFonts w:ascii="Arial" w:hAnsi="Arial" w:cs="Arial"/>
          <w:i/>
          <w:sz w:val="24"/>
          <w:szCs w:val="24"/>
        </w:rPr>
        <w:t xml:space="preserve"> записи о выдаче документов заявителю**)</w:t>
      </w:r>
      <w:r w:rsidRPr="00FF2051">
        <w:rPr>
          <w:rFonts w:ascii="Arial" w:hAnsi="Arial" w:cs="Arial"/>
          <w:sz w:val="24"/>
          <w:szCs w:val="24"/>
        </w:rPr>
        <w:t>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*Сроки административных процедур в указанном разделе должны согласоваться с общим сроком предоставления муниципальной услуги, указанным в пункте  12 настоящего Административного регламента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i/>
          <w:sz w:val="24"/>
          <w:szCs w:val="24"/>
        </w:rPr>
        <w:t>**Указанные абзацы включаются в текст административного регламента при наличии возможности предоставления муниципальной услуги в электронной форме</w:t>
      </w:r>
    </w:p>
    <w:p w:rsidR="0047419D" w:rsidRPr="00FF2051" w:rsidRDefault="00FF2051" w:rsidP="00A9667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2B28C9">
        <w:rPr>
          <w:sz w:val="24"/>
          <w:szCs w:val="24"/>
        </w:rPr>
        <w:t xml:space="preserve">IV. ФОРМЫ </w:t>
      </w:r>
      <w:proofErr w:type="gramStart"/>
      <w:r w:rsidRPr="002B28C9">
        <w:rPr>
          <w:sz w:val="24"/>
          <w:szCs w:val="24"/>
        </w:rPr>
        <w:t>КОНТРОЛЯ ЗА</w:t>
      </w:r>
      <w:proofErr w:type="gramEnd"/>
      <w:r w:rsidRPr="002B28C9">
        <w:rPr>
          <w:sz w:val="24"/>
          <w:szCs w:val="24"/>
        </w:rPr>
        <w:t xml:space="preserve"> ИСПОЛНЕНИ</w:t>
      </w:r>
      <w:r>
        <w:rPr>
          <w:sz w:val="24"/>
          <w:szCs w:val="24"/>
        </w:rPr>
        <w:t xml:space="preserve">ЕМ АДМИНИСТРАТИВНОГО РЕГЛАМЕНТА </w:t>
      </w:r>
      <w:r w:rsidRPr="002B28C9">
        <w:rPr>
          <w:sz w:val="24"/>
          <w:szCs w:val="24"/>
        </w:rPr>
        <w:t xml:space="preserve"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 w:rsidRPr="00FF2051">
        <w:rPr>
          <w:rFonts w:ascii="Arial" w:hAnsi="Arial" w:cs="Arial"/>
          <w:sz w:val="24"/>
          <w:szCs w:val="24"/>
        </w:rPr>
        <w:t>А ТАКЖЕ ПРИНЯТИЕМ ИМИ РЕШЕНИЙ</w:t>
      </w:r>
    </w:p>
    <w:p w:rsidR="0047419D" w:rsidRPr="00FF2051" w:rsidRDefault="00FF2051" w:rsidP="00A9667B">
      <w:pPr>
        <w:pStyle w:val="ae"/>
        <w:spacing w:before="0" w:after="0"/>
        <w:ind w:firstLine="709"/>
        <w:jc w:val="both"/>
        <w:rPr>
          <w:rStyle w:val="a9"/>
          <w:rFonts w:eastAsia="Calibri" w:cs="Arial"/>
          <w:b w:val="0"/>
          <w:bCs/>
          <w:color w:val="auto"/>
          <w:spacing w:val="0"/>
        </w:rPr>
      </w:pPr>
      <w:r w:rsidRPr="00FF2051">
        <w:rPr>
          <w:rStyle w:val="a9"/>
          <w:rFonts w:eastAsia="Calibri" w:cs="Arial"/>
          <w:b w:val="0"/>
          <w:bCs/>
          <w:color w:val="auto"/>
          <w:spacing w:val="0"/>
        </w:rPr>
        <w:t>35.</w:t>
      </w:r>
      <w:r w:rsidR="0047419D" w:rsidRPr="00FF2051">
        <w:rPr>
          <w:rStyle w:val="a9"/>
          <w:rFonts w:eastAsia="Calibri" w:cs="Arial"/>
          <w:b w:val="0"/>
          <w:bCs/>
          <w:color w:val="auto"/>
          <w:spacing w:val="0"/>
        </w:rPr>
        <w:t xml:space="preserve">Текущий </w:t>
      </w:r>
      <w:proofErr w:type="gramStart"/>
      <w:r w:rsidR="0047419D" w:rsidRPr="00FF2051">
        <w:rPr>
          <w:rStyle w:val="a9"/>
          <w:rFonts w:eastAsia="Calibri" w:cs="Arial"/>
          <w:b w:val="0"/>
          <w:bCs/>
          <w:color w:val="auto"/>
          <w:spacing w:val="0"/>
        </w:rPr>
        <w:t>контроль за</w:t>
      </w:r>
      <w:proofErr w:type="gramEnd"/>
      <w:r w:rsidR="0047419D" w:rsidRPr="00FF2051">
        <w:rPr>
          <w:rStyle w:val="a9"/>
          <w:rFonts w:eastAsia="Calibri" w:cs="Arial"/>
          <w:b w:val="0"/>
          <w:bCs/>
          <w:color w:val="auto"/>
          <w:spacing w:val="0"/>
        </w:rPr>
        <w:t xml:space="preserve"> соблюдением и исполнением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решений, принятых (осуществляемых) ответственными должностными лицами в ходе предоставления муниципальной услуги, осуществляется </w:t>
      </w:r>
      <w:r w:rsidR="0047419D" w:rsidRPr="00FF2051">
        <w:rPr>
          <w:color w:val="auto"/>
          <w:lang w:eastAsia="en-US"/>
        </w:rPr>
        <w:t>специалистом Молькинского муниципального образования</w:t>
      </w:r>
      <w:r w:rsidR="0047419D" w:rsidRPr="00FF2051">
        <w:rPr>
          <w:rStyle w:val="a9"/>
          <w:rFonts w:eastAsia="Calibri" w:cs="Arial"/>
          <w:b w:val="0"/>
          <w:bCs/>
          <w:color w:val="auto"/>
          <w:spacing w:val="0"/>
        </w:rPr>
        <w:t xml:space="preserve"> либо лицом, его замещающим.</w:t>
      </w:r>
    </w:p>
    <w:p w:rsidR="0047419D" w:rsidRPr="00FF2051" w:rsidRDefault="00FF2051" w:rsidP="00A9667B">
      <w:pPr>
        <w:pStyle w:val="ae"/>
        <w:spacing w:before="0" w:after="0"/>
        <w:ind w:firstLine="709"/>
        <w:jc w:val="both"/>
        <w:rPr>
          <w:color w:val="auto"/>
          <w:lang w:eastAsia="en-US"/>
        </w:rPr>
      </w:pPr>
      <w:r w:rsidRPr="00FF2051">
        <w:rPr>
          <w:color w:val="auto"/>
          <w:lang w:eastAsia="en-US"/>
        </w:rPr>
        <w:t>36.</w:t>
      </w:r>
      <w:proofErr w:type="gramStart"/>
      <w:r w:rsidR="0047419D" w:rsidRPr="00FF2051">
        <w:rPr>
          <w:color w:val="auto"/>
          <w:lang w:eastAsia="en-US"/>
        </w:rPr>
        <w:t>Контроль за</w:t>
      </w:r>
      <w:proofErr w:type="gramEnd"/>
      <w:r w:rsidR="0047419D" w:rsidRPr="00FF2051">
        <w:rPr>
          <w:color w:val="auto"/>
          <w:lang w:eastAsia="en-US"/>
        </w:rPr>
        <w:t xml:space="preserve"> полнотой и качеством предоставления муниципальной услуги осуществляется в форме плановых и внеплановых проверок полноты и качества предоставления муниципальной услуги (далее – плановые, внеплановые проверки, проверки) в соответствии с решением Молькинского муниципального образования. </w:t>
      </w:r>
    </w:p>
    <w:p w:rsidR="0047419D" w:rsidRPr="00FF2051" w:rsidRDefault="00FF2051" w:rsidP="00A9667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37.</w:t>
      </w:r>
      <w:r w:rsidR="0047419D" w:rsidRPr="00FF2051">
        <w:rPr>
          <w:rFonts w:ascii="Arial" w:hAnsi="Arial" w:cs="Arial"/>
          <w:sz w:val="24"/>
          <w:szCs w:val="24"/>
        </w:rPr>
        <w:t>Периодичность проведения плановых проверок – 1 раз в квартал.</w:t>
      </w:r>
    </w:p>
    <w:p w:rsidR="0047419D" w:rsidRPr="00FF2051" w:rsidRDefault="00FF2051" w:rsidP="00A9667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38.</w:t>
      </w:r>
      <w:r w:rsidR="0047419D" w:rsidRPr="00FF2051">
        <w:rPr>
          <w:rFonts w:ascii="Arial" w:hAnsi="Arial" w:cs="Arial"/>
          <w:sz w:val="24"/>
          <w:szCs w:val="24"/>
        </w:rPr>
        <w:t xml:space="preserve">Внеплановые проверки проводятся в случае выявления нарушения  положений настоящего Административного регламента либо поступления жалобы заявителя на решения или действия (бездействие) Уполномоченного органа, его </w:t>
      </w:r>
      <w:r w:rsidR="0047419D" w:rsidRPr="00FF2051">
        <w:rPr>
          <w:rFonts w:ascii="Arial" w:hAnsi="Arial" w:cs="Arial"/>
          <w:sz w:val="24"/>
          <w:szCs w:val="24"/>
        </w:rPr>
        <w:lastRenderedPageBreak/>
        <w:t>должностных лиц, муниципальных служащих, принятые или осуществляемые в ходе предоставления муниципальной услуги.</w:t>
      </w:r>
    </w:p>
    <w:p w:rsidR="0047419D" w:rsidRPr="00FF2051" w:rsidRDefault="0047419D" w:rsidP="00A9667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Рассмотрение жалобы заявителя осуществляется в порядке, предусмотренном разделом V настоящего Административного регламента.</w:t>
      </w:r>
    </w:p>
    <w:p w:rsidR="0047419D" w:rsidRPr="00FF2051" w:rsidRDefault="0047419D" w:rsidP="00A9667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Проверки проводятся лицами, уполномоченными руководителем Уполномоченного органа либо лицом, его замещающим.</w:t>
      </w:r>
    </w:p>
    <w:p w:rsidR="0047419D" w:rsidRPr="00FF2051" w:rsidRDefault="00FF2051" w:rsidP="00A9667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39.</w:t>
      </w:r>
      <w:r w:rsidR="0047419D" w:rsidRPr="00FF2051">
        <w:rPr>
          <w:rFonts w:ascii="Arial" w:hAnsi="Arial" w:cs="Arial"/>
          <w:sz w:val="24"/>
          <w:szCs w:val="24"/>
        </w:rPr>
        <w:t>Результаты проверки оформляются в форме акта, который подписывается лицами, участвующими в проведении проверки.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40.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>Контроль за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 со стороны граждан, их объединений, организаций осуществляется с использованием соответствующей информации, размещаемой на официальном сайте, а также с использованием адреса электронной почты Уполномоченного органа, в форме письменных и устных обращений в адрес Уполномоченного органа.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Ответственность должностных лиц органа местного самоуправления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за решения и действия (бездействие), принимаемые (осуществляемые)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ими в ходе предоставления муниципальной услуги, в том числе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 необоснованные межведомственные запросы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ar363"/>
      <w:bookmarkEnd w:id="7"/>
      <w:r w:rsidRPr="00FF2051">
        <w:rPr>
          <w:rFonts w:ascii="Arial" w:hAnsi="Arial" w:cs="Arial"/>
          <w:sz w:val="24"/>
          <w:szCs w:val="24"/>
        </w:rPr>
        <w:t>41.</w:t>
      </w:r>
      <w:r w:rsidR="0047419D" w:rsidRPr="00FF2051">
        <w:rPr>
          <w:rFonts w:ascii="Arial" w:hAnsi="Arial" w:cs="Arial"/>
          <w:sz w:val="24"/>
          <w:szCs w:val="24"/>
        </w:rPr>
        <w:t>Должностные лица Уполномоченного органа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ими в ходе предоставления муниципальной услуги, в том числе за необоснованные межведомственные запросы.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Персональная ответственность специалистов за предоставление муниципальной услуги закрепляется в их должностных инструкциях, в соответствии с требованиями законодательства Российской Федерации, законодательства Иркутской области.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42.</w:t>
      </w:r>
      <w:r w:rsidR="0047419D" w:rsidRPr="00FF2051">
        <w:rPr>
          <w:rFonts w:ascii="Arial" w:hAnsi="Arial" w:cs="Arial"/>
          <w:sz w:val="24"/>
          <w:szCs w:val="24"/>
        </w:rPr>
        <w:t>Должностные лица Уполномоченного органа, работники МФЦ несут установленную законом  ответственность за нарушение настоящего Административного регламента, выразившееся в нарушении срока регистрации запроса заявителя о предоставлении муниципальной услуги, срока предоставления муниципальной услуги, в неправомерных отказах в приеме у заявителя документов, предусмотренных для предоставления муниципальной услуги, предоставлении муниципальной услуги, исправлении допущенных опечаток и ошибок в выданных в результате предоставления муниципальной услуги документах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>либо нарушении установленного срока осуществления таких исправлений, в превышении максимального срока ожидания в очереди при подаче запроса о муниципальной услуги, а равно при получении результата предоставления муниципальной услуги (за исключением срока подачи запроса в МФЦ), в нарушении требований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 xml:space="preserve"> их заполнения и перечнем документов, необходимых для предоставления муниципальной услуги (за исключением требований, установленных к помещениям МФЦ).</w:t>
      </w:r>
    </w:p>
    <w:p w:rsidR="0047419D" w:rsidRPr="002B28C9" w:rsidRDefault="00FF2051" w:rsidP="00A9667B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V.</w:t>
      </w:r>
      <w:r w:rsidRPr="002B28C9">
        <w:rPr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Pr="00FF2051">
        <w:rPr>
          <w:rStyle w:val="a9"/>
          <w:b w:val="0"/>
          <w:bCs/>
          <w:sz w:val="24"/>
          <w:szCs w:val="24"/>
        </w:rPr>
        <w:t>, ОБЕСПЕЧИВАЮЩИХ ЕЕ ПРЕДОСТАВЛЕНИЕ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43.</w:t>
      </w:r>
      <w:r w:rsidR="0047419D" w:rsidRPr="00FF2051">
        <w:rPr>
          <w:rFonts w:ascii="Arial" w:hAnsi="Arial" w:cs="Arial"/>
          <w:sz w:val="24"/>
          <w:szCs w:val="24"/>
        </w:rPr>
        <w:t>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44.</w:t>
      </w:r>
      <w:r w:rsidR="0047419D" w:rsidRPr="00FF2051">
        <w:rPr>
          <w:rFonts w:ascii="Arial" w:hAnsi="Arial" w:cs="Arial"/>
          <w:sz w:val="24"/>
          <w:szCs w:val="24"/>
        </w:rPr>
        <w:t>Заявитель может обратиться с жалобой, в том числе в следующих случаях: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 и муниципальными правовыми актами;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 и муниципальными правовыми актами;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отказ Уполномоченного органа,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45.</w:t>
      </w:r>
      <w:r w:rsidR="0047419D" w:rsidRPr="00FF2051">
        <w:rPr>
          <w:rFonts w:ascii="Arial" w:hAnsi="Arial" w:cs="Arial"/>
          <w:sz w:val="24"/>
          <w:szCs w:val="24"/>
        </w:rPr>
        <w:t>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и подписанная его руководителем или уполномоченным этим руководителем лицом (для юридических лиц);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46.</w:t>
      </w:r>
      <w:r w:rsidR="0047419D" w:rsidRPr="00FF2051">
        <w:rPr>
          <w:rFonts w:ascii="Arial" w:hAnsi="Arial" w:cs="Arial"/>
          <w:sz w:val="24"/>
          <w:szCs w:val="24"/>
        </w:rPr>
        <w:t>Основанием для начала процедуры досудебного (внесудебного) обжалования является поступление жалобы в Уполномоченный орган.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47.</w:t>
      </w:r>
      <w:r w:rsidR="0047419D" w:rsidRPr="00FF2051">
        <w:rPr>
          <w:rFonts w:ascii="Arial" w:hAnsi="Arial" w:cs="Arial"/>
          <w:sz w:val="24"/>
          <w:szCs w:val="24"/>
        </w:rPr>
        <w:t>Жалоба подается: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 действия (бездействие) должностных лиц Уполномоченного органа, а также на принятые ими решения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 действия (бездействие) Молькинского муниципального образования  а также на принятые им решения</w:t>
      </w:r>
      <w:proofErr w:type="gramStart"/>
      <w:r w:rsidRPr="00FF2051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FF2051">
        <w:rPr>
          <w:rFonts w:ascii="Arial" w:hAnsi="Arial" w:cs="Arial"/>
          <w:sz w:val="24"/>
          <w:szCs w:val="24"/>
        </w:rPr>
        <w:t>либо главе муниципального образования.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48.</w:t>
      </w:r>
      <w:r w:rsidR="0047419D" w:rsidRPr="00FF2051">
        <w:rPr>
          <w:rFonts w:ascii="Arial" w:hAnsi="Arial" w:cs="Arial"/>
          <w:sz w:val="24"/>
          <w:szCs w:val="24"/>
        </w:rPr>
        <w:t>Жалоба может быть направлена по почте, а также может быть принята при личном приеме заявителя.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Время приема жалоб совпадает с графиком работы Уполномоченного органа, указанным в пункте 3 настоящего Административного регламента.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Прием жалоб в письменной форме осуществляется Уполномоченным органом, в месте предоставления муниципальной услуги (в месте, где заявитель подавал запрос на получение муниципальной услуги, либо в месте, где заявителем получен результат муниципальной услуги).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49.</w:t>
      </w:r>
      <w:r w:rsidR="0047419D" w:rsidRPr="00FF2051">
        <w:rPr>
          <w:rFonts w:ascii="Arial" w:hAnsi="Arial" w:cs="Arial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50.</w:t>
      </w:r>
      <w:r w:rsidR="0047419D" w:rsidRPr="00FF2051">
        <w:rPr>
          <w:rFonts w:ascii="Arial" w:hAnsi="Arial" w:cs="Arial"/>
          <w:sz w:val="24"/>
          <w:szCs w:val="24"/>
        </w:rPr>
        <w:t>В электронной форме жалоба подается заявителем посредством: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официального сайта Уполномоченного органа;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Единого портала.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При подаче жалобы в электронной форме, документы, указанные в пункте 45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51.</w:t>
      </w:r>
      <w:r w:rsidR="0047419D" w:rsidRPr="00FF2051">
        <w:rPr>
          <w:rFonts w:ascii="Arial" w:hAnsi="Arial" w:cs="Arial"/>
          <w:sz w:val="24"/>
          <w:szCs w:val="24"/>
        </w:rPr>
        <w:t>В случае подачи заявителем жалобы через МФЦ  последний обеспечивает ее передачу в Уполномоченный орган в порядке и сроки, которые установлены соглашением о взаимодействии между МФЦ и Уполномоченным органом, но не позднее следующего рабочего дня со дня поступления жалобы.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Жалоба на нарушение порядка предоставления муниципальной услуги МФЦ рассматривается Уполномоченным органом. При этом срок рассмотрения жалобы исчисляется со дня регистрации жалобы в Уполномоченном органе.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52.</w:t>
      </w:r>
      <w:r w:rsidR="0047419D" w:rsidRPr="00FF2051">
        <w:rPr>
          <w:rFonts w:ascii="Arial" w:hAnsi="Arial" w:cs="Arial"/>
          <w:sz w:val="24"/>
          <w:szCs w:val="24"/>
        </w:rPr>
        <w:t>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53.</w:t>
      </w:r>
      <w:r w:rsidR="0047419D" w:rsidRPr="00FF2051">
        <w:rPr>
          <w:rFonts w:ascii="Arial" w:hAnsi="Arial" w:cs="Arial"/>
          <w:sz w:val="24"/>
          <w:szCs w:val="24"/>
        </w:rPr>
        <w:t>Срок рассмотрения жалобы исчисляется со дня регистрации жалобы в уполномоченном на ее рассмотрение органе.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54.</w:t>
      </w:r>
      <w:r w:rsidR="0047419D" w:rsidRPr="00FF2051">
        <w:rPr>
          <w:rFonts w:ascii="Arial" w:hAnsi="Arial" w:cs="Arial"/>
          <w:sz w:val="24"/>
          <w:szCs w:val="24"/>
        </w:rPr>
        <w:t>Жалоба должна содержать: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наименование Уполномоченного органа, должностного лица Уполномоченного органа, решения и действия (бездействие) которых обжалуются;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Уполномоченного органа, его должностного лица;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Уполномоченного органа, его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55.</w:t>
      </w:r>
      <w:r w:rsidR="0047419D" w:rsidRPr="00FF2051">
        <w:rPr>
          <w:rFonts w:ascii="Arial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56.</w:t>
      </w:r>
      <w:r w:rsidR="0047419D" w:rsidRPr="00FF2051">
        <w:rPr>
          <w:rFonts w:ascii="Arial" w:hAnsi="Arial" w:cs="Arial"/>
          <w:sz w:val="24"/>
          <w:szCs w:val="24"/>
        </w:rPr>
        <w:t>Жалоба, поступившая в Уполномоченный орган, подлежит регистрации не позднее следующего рабочего дня со дня ее поступления.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5</w:t>
      </w:r>
      <w:r w:rsidR="00FF2051" w:rsidRPr="00FF2051">
        <w:rPr>
          <w:rFonts w:ascii="Arial" w:hAnsi="Arial" w:cs="Arial"/>
          <w:sz w:val="24"/>
          <w:szCs w:val="24"/>
        </w:rPr>
        <w:t>7.</w:t>
      </w:r>
      <w:r w:rsidRPr="00FF2051">
        <w:rPr>
          <w:rFonts w:ascii="Arial" w:hAnsi="Arial" w:cs="Arial"/>
          <w:sz w:val="24"/>
          <w:szCs w:val="24"/>
        </w:rPr>
        <w:t>Жалоба, поступившая в Уполномоченный орган, подлежит рассмотрению его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 течение пяти рабочих дней со дня ее регистрации.</w:t>
      </w:r>
      <w:proofErr w:type="gramEnd"/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58.</w:t>
      </w:r>
      <w:r w:rsidR="0047419D" w:rsidRPr="00FF2051">
        <w:rPr>
          <w:rFonts w:ascii="Arial" w:hAnsi="Arial" w:cs="Arial"/>
          <w:sz w:val="24"/>
          <w:szCs w:val="24"/>
        </w:rPr>
        <w:t xml:space="preserve">По результатам рассмотрения жалобы в соответствии с </w:t>
      </w:r>
      <w:hyperlink r:id="rId21" w:history="1">
        <w:r w:rsidR="0047419D" w:rsidRPr="00FF2051">
          <w:rPr>
            <w:rFonts w:ascii="Arial" w:hAnsi="Arial" w:cs="Arial"/>
            <w:sz w:val="24"/>
            <w:szCs w:val="24"/>
          </w:rPr>
          <w:t>частью 7 статьи</w:t>
        </w:r>
        <w:r>
          <w:rPr>
            <w:rFonts w:ascii="Arial" w:hAnsi="Arial" w:cs="Arial"/>
            <w:sz w:val="24"/>
            <w:szCs w:val="24"/>
          </w:rPr>
          <w:t xml:space="preserve"> </w:t>
        </w:r>
        <w:r w:rsidR="0047419D" w:rsidRPr="00FF2051">
          <w:rPr>
            <w:rFonts w:ascii="Arial" w:hAnsi="Arial" w:cs="Arial"/>
            <w:sz w:val="24"/>
            <w:szCs w:val="24"/>
          </w:rPr>
          <w:t>11.2</w:t>
        </w:r>
      </w:hyperlink>
      <w:r w:rsidR="0047419D" w:rsidRPr="00FF2051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Уполномоченный орган, принимает одно из следующих решений: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>1)</w:t>
      </w:r>
      <w:r w:rsidR="0047419D" w:rsidRPr="00FF2051">
        <w:rPr>
          <w:rFonts w:ascii="Arial" w:hAnsi="Arial" w:cs="Arial"/>
          <w:sz w:val="24"/>
          <w:szCs w:val="24"/>
        </w:rPr>
        <w:t>об удовлетворении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2)</w:t>
      </w:r>
      <w:r w:rsidR="0047419D" w:rsidRPr="00FF2051">
        <w:rPr>
          <w:rFonts w:ascii="Arial" w:hAnsi="Arial" w:cs="Arial"/>
          <w:sz w:val="24"/>
          <w:szCs w:val="24"/>
        </w:rPr>
        <w:t>об отказе в удовлетворении жалобы.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59.</w:t>
      </w:r>
      <w:r w:rsidR="0047419D" w:rsidRPr="00FF2051">
        <w:rPr>
          <w:rFonts w:ascii="Arial" w:hAnsi="Arial" w:cs="Arial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7419D" w:rsidRPr="00FF2051" w:rsidRDefault="00FF2051" w:rsidP="00A966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60.</w:t>
      </w:r>
      <w:r w:rsidR="0047419D" w:rsidRPr="00FF2051">
        <w:rPr>
          <w:rFonts w:ascii="Arial" w:hAnsi="Arial" w:cs="Arial"/>
          <w:sz w:val="24"/>
          <w:szCs w:val="24"/>
        </w:rPr>
        <w:t>При удовлетворении жалобы должностным лицом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61.</w:t>
      </w:r>
      <w:r w:rsidR="0047419D" w:rsidRPr="00FF2051">
        <w:rPr>
          <w:rFonts w:ascii="Arial" w:hAnsi="Arial" w:cs="Arial"/>
          <w:sz w:val="24"/>
          <w:szCs w:val="24"/>
        </w:rPr>
        <w:t>В ответе по результатам рассмотрения жалобы указываются: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наименование Уполномоченного органа, должность, фамилия, имя, отчество (при наличии) их должностных лиц, принявших решение по жалобе;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номер, дата, место принятия решения, включая сведения о должностном лице, решение или действие (бездействие) </w:t>
      </w:r>
      <w:proofErr w:type="gramStart"/>
      <w:r w:rsidRPr="00FF2051">
        <w:rPr>
          <w:rFonts w:ascii="Arial" w:hAnsi="Arial" w:cs="Arial"/>
          <w:sz w:val="24"/>
          <w:szCs w:val="24"/>
        </w:rPr>
        <w:t>которых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обжалуются;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фамилию, имя, отчество (последнее – при наличии), либо наименование  заявителя;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основания для принятия решения по жалобе;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принятое по жалобе решение;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в случае если жалоба признана обоснованной – сроки устранения выявленных нарушений, в том числе срок предоставления результата муниципальной услуги;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сведения о порядке обжалования принятого по жалобе решения.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Ответ по результатам рассмотрения жалобы подписывается должностным лицом, уполномоченным на рассмотрение жалобы.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62.</w:t>
      </w:r>
      <w:r w:rsidR="0047419D" w:rsidRPr="00FF2051">
        <w:rPr>
          <w:rFonts w:ascii="Arial" w:hAnsi="Arial" w:cs="Arial"/>
          <w:sz w:val="24"/>
          <w:szCs w:val="24"/>
        </w:rPr>
        <w:t>Уполномоченный орган отказывает в удовлетворении жалобы в следующих случаях: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63.</w:t>
      </w:r>
      <w:r w:rsidR="0047419D" w:rsidRPr="00FF2051">
        <w:rPr>
          <w:rFonts w:ascii="Arial" w:hAnsi="Arial" w:cs="Arial"/>
          <w:sz w:val="24"/>
          <w:szCs w:val="24"/>
        </w:rPr>
        <w:t>Уполномоченный орган оставляет жалобу без ответа в следующих случаях: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64.</w:t>
      </w:r>
      <w:r w:rsidR="0047419D" w:rsidRPr="00FF2051">
        <w:rPr>
          <w:rFonts w:ascii="Arial" w:hAnsi="Arial" w:cs="Arial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 xml:space="preserve">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65.</w:t>
      </w:r>
      <w:r w:rsidR="0047419D" w:rsidRPr="00FF2051">
        <w:rPr>
          <w:rFonts w:ascii="Arial" w:hAnsi="Arial" w:cs="Arial"/>
          <w:sz w:val="24"/>
          <w:szCs w:val="24"/>
        </w:rPr>
        <w:t>Все решения, действия (бездействие) Уполномоченного органа</w:t>
      </w:r>
      <w:proofErr w:type="gramStart"/>
      <w:r w:rsidR="0047419D" w:rsidRPr="00FF2051">
        <w:rPr>
          <w:rFonts w:ascii="Arial" w:hAnsi="Arial" w:cs="Arial"/>
          <w:sz w:val="24"/>
          <w:szCs w:val="24"/>
        </w:rPr>
        <w:t xml:space="preserve"> ,</w:t>
      </w:r>
      <w:proofErr w:type="gramEnd"/>
      <w:r w:rsidR="0047419D" w:rsidRPr="00FF2051">
        <w:rPr>
          <w:rFonts w:ascii="Arial" w:hAnsi="Arial" w:cs="Arial"/>
          <w:sz w:val="24"/>
          <w:szCs w:val="24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66.</w:t>
      </w:r>
      <w:r w:rsidR="0047419D" w:rsidRPr="00FF2051">
        <w:rPr>
          <w:rFonts w:ascii="Arial" w:hAnsi="Arial" w:cs="Arial"/>
          <w:sz w:val="24"/>
          <w:szCs w:val="24"/>
        </w:rPr>
        <w:t xml:space="preserve">Информация о порядке подачи и рассмотрения жалобы размещается на информационном стенде в месте предоставления муниципальной услуги и в </w:t>
      </w:r>
      <w:r w:rsidR="0047419D" w:rsidRPr="00FF2051">
        <w:rPr>
          <w:rFonts w:ascii="Arial" w:hAnsi="Arial" w:cs="Arial"/>
          <w:sz w:val="24"/>
          <w:szCs w:val="24"/>
        </w:rPr>
        <w:lastRenderedPageBreak/>
        <w:t>информационно-телекоммуникационной сети «Интернет» на официальном сайте, Едином и региональном портале.</w:t>
      </w:r>
    </w:p>
    <w:p w:rsidR="0047419D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szCs w:val="28"/>
        </w:rPr>
      </w:pPr>
    </w:p>
    <w:p w:rsidR="0047419D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szCs w:val="28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>Приложение 1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предоставления муниципальной услуги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«Выдача разрешения на использование земель или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земельного участка, </w:t>
      </w:r>
      <w:proofErr w:type="gramStart"/>
      <w:r w:rsidRPr="00FF2051">
        <w:rPr>
          <w:rFonts w:ascii="Courier New" w:hAnsi="Courier New" w:cs="Courier New"/>
          <w:sz w:val="22"/>
          <w:szCs w:val="22"/>
        </w:rPr>
        <w:t>находящихся</w:t>
      </w:r>
      <w:proofErr w:type="gramEnd"/>
      <w:r w:rsidRPr="00FF2051">
        <w:rPr>
          <w:rFonts w:ascii="Courier New" w:hAnsi="Courier New" w:cs="Courier New"/>
          <w:sz w:val="22"/>
          <w:szCs w:val="22"/>
        </w:rPr>
        <w:t xml:space="preserve"> в муниципальной собственности,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 без предоставления земельных участков и установления  сервитута»</w:t>
      </w:r>
    </w:p>
    <w:p w:rsidR="0047419D" w:rsidRPr="004D5BC0" w:rsidRDefault="0047419D" w:rsidP="00A9667B">
      <w:pPr>
        <w:pStyle w:val="ConsPlusNonformat"/>
        <w:ind w:firstLine="709"/>
        <w:jc w:val="both"/>
      </w:pPr>
    </w:p>
    <w:p w:rsidR="0047419D" w:rsidRPr="00FF2051" w:rsidRDefault="00FF2051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47419D" w:rsidRPr="00FF2051">
        <w:rPr>
          <w:rFonts w:ascii="Arial" w:hAnsi="Arial" w:cs="Arial"/>
          <w:sz w:val="24"/>
          <w:szCs w:val="24"/>
        </w:rPr>
        <w:t>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(уполномоченный орган местного самоуправления)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адрес: 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 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 (Ф.И.О. или наименование заявителя)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реквизиты документа, удостоверяющего личность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______________________________________________,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 (наименование, местонахождение  юридического лица)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ОГРН ________________________________________,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свидетельство о государственной регистрации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заявителя в ЕГРЮЛ __________________________)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адрес: _____________________________________,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телефон: ________________, факс: ____________,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адрес электронной почты: 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Default="0047419D" w:rsidP="00A9667B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19D" w:rsidRPr="00FF2051" w:rsidRDefault="0047419D" w:rsidP="00A9667B">
      <w:pPr>
        <w:pStyle w:val="ConsPlusNonformat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FF2051">
        <w:rPr>
          <w:rFonts w:ascii="Arial" w:hAnsi="Arial" w:cs="Arial"/>
          <w:b/>
          <w:sz w:val="28"/>
          <w:szCs w:val="28"/>
        </w:rPr>
        <w:t>Заявление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Прошу выдать разрешение на использование земель или земельного участка в целях: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(ниже </w:t>
      </w:r>
      <w:r w:rsidRPr="00FF2051">
        <w:rPr>
          <w:rFonts w:ascii="Arial" w:hAnsi="Arial" w:cs="Arial"/>
          <w:sz w:val="24"/>
          <w:szCs w:val="24"/>
          <w:u w:val="single"/>
        </w:rPr>
        <w:t>в одном</w:t>
      </w:r>
      <w:r w:rsidRPr="00FF2051">
        <w:rPr>
          <w:rFonts w:ascii="Arial" w:hAnsi="Arial" w:cs="Arial"/>
          <w:sz w:val="24"/>
          <w:szCs w:val="24"/>
        </w:rPr>
        <w:t xml:space="preserve"> из квадратов поставить значок </w:t>
      </w:r>
      <w:r w:rsidRPr="00FF2051">
        <w:rPr>
          <w:rFonts w:ascii="Arial" w:hAnsi="Arial" w:cs="Arial"/>
          <w:sz w:val="24"/>
          <w:szCs w:val="24"/>
          <w:lang w:val="en-US"/>
        </w:rPr>
        <w:t>V</w:t>
      </w:r>
      <w:r w:rsidRPr="00FF2051">
        <w:rPr>
          <w:rFonts w:ascii="Arial" w:hAnsi="Arial" w:cs="Arial"/>
          <w:sz w:val="24"/>
          <w:szCs w:val="24"/>
        </w:rPr>
        <w:t xml:space="preserve"> или </w:t>
      </w:r>
      <w:r w:rsidRPr="00FF2051">
        <w:rPr>
          <w:rFonts w:ascii="Arial" w:hAnsi="Arial" w:cs="Arial"/>
          <w:sz w:val="24"/>
          <w:szCs w:val="24"/>
          <w:lang w:val="en-US"/>
        </w:rPr>
        <w:t>X</w:t>
      </w:r>
      <w:r w:rsidRPr="00FF2051">
        <w:rPr>
          <w:rFonts w:ascii="Arial" w:hAnsi="Arial" w:cs="Arial"/>
          <w:sz w:val="24"/>
          <w:szCs w:val="24"/>
        </w:rPr>
        <w:t>)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proofErr w:type="spellStart"/>
      <w:r w:rsidRPr="00FF2051">
        <w:rPr>
          <w:rFonts w:ascii="Arial" w:hAnsi="Arial" w:cs="Arial"/>
          <w:sz w:val="24"/>
          <w:szCs w:val="24"/>
        </w:rPr>
        <w:t>└─┘в</w:t>
      </w:r>
      <w:proofErr w:type="spellEnd"/>
      <w:r w:rsidRPr="00FF2051">
        <w:rPr>
          <w:rFonts w:ascii="Arial" w:hAnsi="Arial" w:cs="Arial"/>
          <w:sz w:val="24"/>
          <w:szCs w:val="24"/>
        </w:rPr>
        <w:t xml:space="preserve"> целях проведения инженерных изысканий либо капитального или текущего ремонта линейного объекта на срок __________ </w:t>
      </w:r>
      <w:r w:rsidRPr="00FF2051">
        <w:rPr>
          <w:rFonts w:ascii="Arial" w:hAnsi="Arial" w:cs="Arial"/>
          <w:i/>
          <w:sz w:val="24"/>
          <w:szCs w:val="24"/>
        </w:rPr>
        <w:t>(указать срок не более одного года)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└─┘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_____ </w:t>
      </w:r>
      <w:r w:rsidRPr="00FF2051">
        <w:rPr>
          <w:rFonts w:ascii="Arial" w:hAnsi="Arial" w:cs="Arial"/>
          <w:i/>
          <w:sz w:val="24"/>
          <w:szCs w:val="24"/>
        </w:rPr>
        <w:t>(указать срок строительства, реконструкции)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└─┘ в целях осуществления геологического изучения недр на срок _____ </w:t>
      </w:r>
      <w:r w:rsidRPr="00FF2051">
        <w:rPr>
          <w:rFonts w:ascii="Arial" w:hAnsi="Arial" w:cs="Arial"/>
          <w:i/>
          <w:sz w:val="24"/>
          <w:szCs w:val="24"/>
        </w:rPr>
        <w:t xml:space="preserve">(указать срок действия соответствующей лицензии) </w:t>
      </w:r>
      <w:r w:rsidRPr="00FF2051">
        <w:rPr>
          <w:rFonts w:ascii="Arial" w:hAnsi="Arial" w:cs="Arial"/>
          <w:sz w:val="24"/>
          <w:szCs w:val="24"/>
        </w:rPr>
        <w:t xml:space="preserve">лицензии, выданной_______________________________________________ </w:t>
      </w:r>
      <w:r w:rsidRPr="00FF2051">
        <w:rPr>
          <w:rFonts w:ascii="Arial" w:hAnsi="Arial" w:cs="Arial"/>
          <w:i/>
          <w:sz w:val="24"/>
          <w:szCs w:val="24"/>
        </w:rPr>
        <w:t>(указать наименование органа, выдавшего лицензию</w:t>
      </w:r>
      <w:r w:rsidRPr="00FF2051">
        <w:rPr>
          <w:rFonts w:ascii="Arial" w:hAnsi="Arial" w:cs="Arial"/>
          <w:sz w:val="24"/>
          <w:szCs w:val="24"/>
        </w:rPr>
        <w:t>) дата выдачи</w:t>
      </w:r>
      <w:r w:rsidRPr="00FF2051">
        <w:rPr>
          <w:rFonts w:ascii="Arial" w:hAnsi="Arial" w:cs="Arial"/>
          <w:i/>
          <w:sz w:val="24"/>
          <w:szCs w:val="24"/>
        </w:rPr>
        <w:t xml:space="preserve"> ______________________ (указать дату выдачи лицензии)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lastRenderedPageBreak/>
        <w:t xml:space="preserve">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 без ограничения срока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 (указать наименование муниципального образования, населенного пункта, местоположение - можно ориентировочное)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кадастровый номер земельного участка:___________________________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на срок  использования 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(срок выбирается заявителем  самостоятельно, но не более пределов,</w:t>
      </w:r>
      <w:proofErr w:type="gramEnd"/>
    </w:p>
    <w:p w:rsidR="0047419D" w:rsidRPr="00FF2051" w:rsidRDefault="0047419D" w:rsidP="00A9667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установленных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 пунктом 1 статьи 39.34 Земельного кодекса Российской Федерации)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Заявитель предупрежден о необходимости осуществить действия, предусмотренные пунктами 1, 2 статьи 39.35 Земельного кодекса Российской Федерации в случае, если использование им испрашиваемых настоящим заявлением земель или земельных участков приведет к порче или уничтожению плодородного слоя почвы в границах таких земель или земельных участков.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1) _____________________________________________________________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2) _____________________________________________________________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Документы,  являющиеся результатом предоставления муниципальной услуги, прошу выдать (направить):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└─┘ нарочно в МФЦ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└─┘ нарочно в _________(указать наименование уполномоченного органа)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└─┘ посредством почтовой связи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└─┘ посредством Единого или регионального портала *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┌─┐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└─┘ посредством электронной почты*</w:t>
      </w:r>
    </w:p>
    <w:p w:rsidR="0047419D" w:rsidRPr="00FF2051" w:rsidRDefault="0047419D" w:rsidP="00A9667B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*в случае принятия решения об отказе в выдаче разрешения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2051">
        <w:rPr>
          <w:rFonts w:ascii="Arial" w:hAnsi="Arial" w:cs="Arial"/>
          <w:sz w:val="24"/>
          <w:szCs w:val="24"/>
        </w:rPr>
        <w:t>**Подтверждаю свое согласие (а также согласие представляемого мною лица) в соответствии с Федеральным законом от 27 июля 2006 года № 152-ФЗ «О персональных данных» на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</w:t>
      </w:r>
      <w:r w:rsidR="00FF2051" w:rsidRPr="00FF2051">
        <w:rPr>
          <w:rFonts w:ascii="Arial" w:hAnsi="Arial" w:cs="Arial"/>
          <w:sz w:val="24"/>
          <w:szCs w:val="24"/>
        </w:rPr>
        <w:t xml:space="preserve"> муниципальной услуги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по выдаче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в том числе в автоматизированном режиме, включая принятие решений на их основе </w:t>
      </w:r>
      <w:r w:rsidRPr="00FF2051">
        <w:rPr>
          <w:rFonts w:ascii="Arial" w:hAnsi="Arial" w:cs="Arial"/>
          <w:sz w:val="24"/>
          <w:szCs w:val="24"/>
        </w:rPr>
        <w:lastRenderedPageBreak/>
        <w:t>уполномоченным органом местного самоуправления, в целях предоставления указанной муниципальной  услуги.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**</w:t>
      </w:r>
      <w:r w:rsidRPr="00FF2051">
        <w:rPr>
          <w:rFonts w:ascii="Arial" w:hAnsi="Arial" w:cs="Arial"/>
          <w:i/>
          <w:sz w:val="24"/>
          <w:szCs w:val="24"/>
        </w:rPr>
        <w:t>Указанное согласие на обработку персональных данных является примерным, его содержание определяется органами местного самоуправления самостоятельно</w:t>
      </w:r>
    </w:p>
    <w:p w:rsidR="0047419D" w:rsidRPr="00FF2051" w:rsidRDefault="0047419D" w:rsidP="00A9667B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«___» ____________ 201__ г.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Заявитель (представитель)_________________________________________________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(фамилия, имя, отчество полно</w:t>
      </w:r>
      <w:r w:rsidR="00FF2051">
        <w:rPr>
          <w:rFonts w:ascii="Arial" w:hAnsi="Arial" w:cs="Arial"/>
          <w:sz w:val="24"/>
          <w:szCs w:val="24"/>
        </w:rPr>
        <w:t>стью</w:t>
      </w:r>
      <w:proofErr w:type="gramStart"/>
      <w:r w:rsidR="00FF2051">
        <w:rPr>
          <w:rFonts w:ascii="Arial" w:hAnsi="Arial" w:cs="Arial"/>
          <w:sz w:val="24"/>
          <w:szCs w:val="24"/>
        </w:rPr>
        <w:t>)</w:t>
      </w:r>
      <w:r w:rsidRPr="00FF2051">
        <w:rPr>
          <w:rFonts w:ascii="Arial" w:hAnsi="Arial" w:cs="Arial"/>
          <w:sz w:val="24"/>
          <w:szCs w:val="24"/>
        </w:rPr>
        <w:t>(</w:t>
      </w:r>
      <w:proofErr w:type="gramEnd"/>
      <w:r w:rsidRPr="00FF2051">
        <w:rPr>
          <w:rFonts w:ascii="Arial" w:hAnsi="Arial" w:cs="Arial"/>
          <w:sz w:val="24"/>
          <w:szCs w:val="24"/>
        </w:rPr>
        <w:t>подпись)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 «___» ____________ 201__ г. ________________________________________________</w:t>
      </w:r>
    </w:p>
    <w:p w:rsidR="0047419D" w:rsidRPr="00FF2051" w:rsidRDefault="0047419D" w:rsidP="00A9667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(подпись специалиста, принявшего заявление и документы)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>Приложение 2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предоставления муниципальной услуги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«Выдача разрешения на использование земель или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земельного участка, </w:t>
      </w:r>
      <w:proofErr w:type="gramStart"/>
      <w:r w:rsidRPr="00FF2051">
        <w:rPr>
          <w:rFonts w:ascii="Courier New" w:hAnsi="Courier New" w:cs="Courier New"/>
          <w:sz w:val="22"/>
          <w:szCs w:val="22"/>
        </w:rPr>
        <w:t>находящихся</w:t>
      </w:r>
      <w:proofErr w:type="gramEnd"/>
      <w:r w:rsidRPr="00FF2051">
        <w:rPr>
          <w:rFonts w:ascii="Courier New" w:hAnsi="Courier New" w:cs="Courier New"/>
          <w:sz w:val="22"/>
          <w:szCs w:val="22"/>
        </w:rPr>
        <w:t xml:space="preserve"> в муниципальной собственности,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 без предоставления земельных участков и установления сервитута» </w:t>
      </w:r>
    </w:p>
    <w:p w:rsidR="00FF2051" w:rsidRDefault="00FF2051" w:rsidP="00A9667B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РАСПИСКА В ПОЛУЧЕНИИ ДОКУМЕНТОВ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при предоставлении муниципальной услуги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«Выдача разрешения на использование земель или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земельного участка, </w:t>
      </w:r>
      <w:proofErr w:type="gramStart"/>
      <w:r w:rsidRPr="00FF2051">
        <w:rPr>
          <w:rFonts w:ascii="Arial" w:hAnsi="Arial" w:cs="Arial"/>
          <w:sz w:val="24"/>
          <w:szCs w:val="24"/>
        </w:rPr>
        <w:t>находящихся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в муниципальной собственности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 xml:space="preserve">или государственная </w:t>
      </w:r>
      <w:proofErr w:type="gramStart"/>
      <w:r w:rsidRPr="00FF2051">
        <w:rPr>
          <w:rFonts w:ascii="Arial" w:hAnsi="Arial" w:cs="Arial"/>
          <w:sz w:val="24"/>
          <w:szCs w:val="24"/>
        </w:rPr>
        <w:t>собственность</w:t>
      </w:r>
      <w:proofErr w:type="gramEnd"/>
      <w:r w:rsidRPr="00FF2051">
        <w:rPr>
          <w:rFonts w:ascii="Arial" w:hAnsi="Arial" w:cs="Arial"/>
          <w:sz w:val="24"/>
          <w:szCs w:val="24"/>
        </w:rPr>
        <w:t xml:space="preserve"> на которые не разграничена»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(ФИО, наименование заявителя/ представителя)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Представленные документы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94"/>
        <w:gridCol w:w="4743"/>
        <w:gridCol w:w="1757"/>
        <w:gridCol w:w="2305"/>
      </w:tblGrid>
      <w:tr w:rsidR="0047419D" w:rsidRPr="00FF2051" w:rsidTr="0047419D">
        <w:trPr>
          <w:trHeight w:val="38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F205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FF2051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FF205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Наименование документа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Кол-во листов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47419D" w:rsidRPr="00FF2051" w:rsidTr="0047419D">
        <w:trPr>
          <w:trHeight w:val="20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419D" w:rsidRPr="00FF2051" w:rsidTr="0047419D">
        <w:trPr>
          <w:trHeight w:val="20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Документы сдал и один экземпляр расписки получил: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_____________</w:t>
      </w:r>
      <w:r w:rsidR="00FF2051">
        <w:rPr>
          <w:rFonts w:ascii="Arial" w:hAnsi="Arial" w:cs="Arial"/>
          <w:sz w:val="24"/>
          <w:szCs w:val="24"/>
        </w:rPr>
        <w:t>_____________</w:t>
      </w:r>
      <w:r w:rsidRPr="00FF2051">
        <w:rPr>
          <w:rFonts w:ascii="Arial" w:hAnsi="Arial" w:cs="Arial"/>
          <w:sz w:val="24"/>
          <w:szCs w:val="24"/>
        </w:rPr>
        <w:t>___________________________________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(дата</w:t>
      </w:r>
      <w:proofErr w:type="gramStart"/>
      <w:r w:rsidRPr="00FF2051">
        <w:rPr>
          <w:rFonts w:ascii="Arial" w:hAnsi="Arial" w:cs="Arial"/>
          <w:sz w:val="24"/>
          <w:szCs w:val="24"/>
        </w:rPr>
        <w:t>)(</w:t>
      </w:r>
      <w:proofErr w:type="gramEnd"/>
      <w:r w:rsidRPr="00FF2051">
        <w:rPr>
          <w:rFonts w:ascii="Arial" w:hAnsi="Arial" w:cs="Arial"/>
          <w:sz w:val="24"/>
          <w:szCs w:val="24"/>
        </w:rPr>
        <w:t>подпись)(Ф.И.О. заявителя /представителя)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Документы  прин</w:t>
      </w:r>
      <w:r w:rsidR="00FF2051">
        <w:rPr>
          <w:rFonts w:ascii="Arial" w:hAnsi="Arial" w:cs="Arial"/>
          <w:sz w:val="24"/>
          <w:szCs w:val="24"/>
        </w:rPr>
        <w:t>ял</w:t>
      </w:r>
      <w:r w:rsidRPr="00FF2051">
        <w:rPr>
          <w:rFonts w:ascii="Arial" w:hAnsi="Arial" w:cs="Arial"/>
          <w:sz w:val="24"/>
          <w:szCs w:val="24"/>
        </w:rPr>
        <w:t xml:space="preserve"> на ______ листах и зарегистрировал в журнале регистрации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от ________________ № _______________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(дата)</w:t>
      </w:r>
    </w:p>
    <w:p w:rsidR="0047419D" w:rsidRPr="00FF2051" w:rsidRDefault="00FF2051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</w:t>
      </w:r>
      <w:r w:rsidR="0047419D" w:rsidRPr="00FF2051">
        <w:rPr>
          <w:rFonts w:ascii="Arial" w:hAnsi="Arial" w:cs="Arial"/>
          <w:sz w:val="24"/>
          <w:szCs w:val="24"/>
        </w:rPr>
        <w:t>________________________________________</w:t>
      </w:r>
      <w:bookmarkStart w:id="8" w:name="_GoBack"/>
      <w:bookmarkEnd w:id="8"/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2051">
        <w:rPr>
          <w:rFonts w:ascii="Arial" w:hAnsi="Arial" w:cs="Arial"/>
          <w:sz w:val="24"/>
          <w:szCs w:val="24"/>
        </w:rPr>
        <w:t>(должность) (подпись) (Ф.И.О. специалиста ОМС или МФЦ)</w:t>
      </w:r>
    </w:p>
    <w:p w:rsidR="0047419D" w:rsidRPr="004D5BC0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szCs w:val="28"/>
        </w:rPr>
      </w:pPr>
    </w:p>
    <w:p w:rsidR="0047419D" w:rsidRPr="004D5BC0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szCs w:val="28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>Приложение 3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lastRenderedPageBreak/>
        <w:t xml:space="preserve">предоставления муниципальной услуги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«Выдача разрешения на использование земель или 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F2051">
        <w:rPr>
          <w:rFonts w:ascii="Courier New" w:hAnsi="Courier New" w:cs="Courier New"/>
          <w:sz w:val="22"/>
          <w:szCs w:val="22"/>
        </w:rPr>
        <w:t xml:space="preserve">земельного участка, находящихся в муниципальной собственности, без предоставления земельных участков и установления сервитута» </w:t>
      </w:r>
    </w:p>
    <w:p w:rsidR="0047419D" w:rsidRPr="004D5BC0" w:rsidRDefault="0047419D" w:rsidP="00A9667B">
      <w:pPr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F2051">
        <w:rPr>
          <w:rFonts w:ascii="Arial" w:hAnsi="Arial" w:cs="Arial"/>
          <w:bCs/>
          <w:sz w:val="24"/>
          <w:szCs w:val="24"/>
        </w:rPr>
        <w:t>БЛОК-СХЕМА</w:t>
      </w:r>
    </w:p>
    <w:p w:rsidR="0047419D" w:rsidRPr="00FF2051" w:rsidRDefault="0047419D" w:rsidP="00A9667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F2051">
        <w:rPr>
          <w:rFonts w:ascii="Arial" w:hAnsi="Arial" w:cs="Arial"/>
          <w:bCs/>
          <w:sz w:val="24"/>
          <w:szCs w:val="24"/>
        </w:rPr>
        <w:t>ПРЕДОСТАВЛЕНИЯ МУНИЦИПАЛЬНОЙ УСЛУГИ</w:t>
      </w:r>
    </w:p>
    <w:p w:rsidR="0047419D" w:rsidRPr="004D5BC0" w:rsidRDefault="0047419D" w:rsidP="00A9667B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47419D" w:rsidRPr="004D5BC0" w:rsidRDefault="0047419D" w:rsidP="00A9667B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7"/>
      </w:tblGrid>
      <w:tr w:rsidR="0047419D" w:rsidRPr="0083793E" w:rsidTr="0047419D">
        <w:trPr>
          <w:trHeight w:val="1091"/>
        </w:trPr>
        <w:tc>
          <w:tcPr>
            <w:tcW w:w="9287" w:type="dxa"/>
            <w:vAlign w:val="center"/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 xml:space="preserve">Прием и регистрация </w:t>
            </w:r>
            <w:r w:rsidRPr="00FF2051">
              <w:rPr>
                <w:rFonts w:ascii="Courier New" w:hAnsi="Courier New" w:cs="Courier New"/>
                <w:iCs/>
                <w:sz w:val="22"/>
                <w:szCs w:val="22"/>
              </w:rPr>
              <w:t>заявления</w:t>
            </w:r>
            <w:r w:rsidRPr="00FF2051">
              <w:rPr>
                <w:rFonts w:ascii="Courier New" w:hAnsi="Courier New" w:cs="Courier New"/>
                <w:sz w:val="22"/>
                <w:szCs w:val="22"/>
              </w:rPr>
              <w:t xml:space="preserve"> о выдаче разрешения на использование земель или земельного участка</w:t>
            </w:r>
          </w:p>
        </w:tc>
      </w:tr>
    </w:tbl>
    <w:p w:rsidR="0047419D" w:rsidRPr="004D5BC0" w:rsidRDefault="0083718C" w:rsidP="00A9667B">
      <w:pPr>
        <w:pStyle w:val="ConsPlusNonformat"/>
        <w:ind w:firstLine="709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83718C"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4" o:spid="_x0000_s1026" type="#_x0000_t67" style="position:absolute;left:0;text-align:left;margin-left:225.15pt;margin-top:1.65pt;width:38.25pt;height:12.4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">
            <v:textbox style="layout-flow:vertical-ideographic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7"/>
      </w:tblGrid>
      <w:tr w:rsidR="0047419D" w:rsidRPr="0083793E" w:rsidTr="0047419D">
        <w:trPr>
          <w:trHeight w:val="1213"/>
        </w:trPr>
        <w:tc>
          <w:tcPr>
            <w:tcW w:w="9287" w:type="dxa"/>
            <w:vAlign w:val="center"/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Формирование и направление межведомственных запросов, получение ответов на них</w:t>
            </w:r>
          </w:p>
        </w:tc>
      </w:tr>
    </w:tbl>
    <w:p w:rsidR="0047419D" w:rsidRPr="004D5BC0" w:rsidRDefault="0083718C" w:rsidP="00A9667B">
      <w:pPr>
        <w:pStyle w:val="ConsPlusNonformat"/>
        <w:ind w:firstLine="709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83718C">
        <w:rPr>
          <w:noProof/>
          <w:lang w:eastAsia="ru-RU"/>
        </w:rPr>
        <w:pict>
          <v:shape id="_x0000_s1027" type="#_x0000_t67" style="position:absolute;left:0;text-align:left;margin-left:225.15pt;margin-top:1.65pt;width:38.25pt;height:12.4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">
            <v:textbox style="layout-flow:vertical-ideographic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7"/>
      </w:tblGrid>
      <w:tr w:rsidR="0047419D" w:rsidRPr="0083793E" w:rsidTr="0047419D">
        <w:trPr>
          <w:trHeight w:val="856"/>
        </w:trPr>
        <w:tc>
          <w:tcPr>
            <w:tcW w:w="9287" w:type="dxa"/>
            <w:vAlign w:val="center"/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051">
              <w:rPr>
                <w:rFonts w:ascii="Courier New" w:hAnsi="Courier New" w:cs="Courier New"/>
                <w:sz w:val="22"/>
                <w:szCs w:val="22"/>
              </w:rPr>
              <w:t>Подготовка и принятие решения о выдаче разрешения на использование земель или земельного участка (об отказе в выдаче разрешения на использование земель или земельного участка)</w:t>
            </w:r>
          </w:p>
        </w:tc>
      </w:tr>
    </w:tbl>
    <w:p w:rsidR="0047419D" w:rsidRPr="004D5BC0" w:rsidRDefault="0083718C" w:rsidP="00A9667B">
      <w:pPr>
        <w:pStyle w:val="ConsPlusNonformat"/>
        <w:ind w:firstLine="709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83718C">
        <w:rPr>
          <w:noProof/>
          <w:lang w:eastAsia="ru-RU"/>
        </w:rPr>
        <w:pict>
          <v:shape id="_x0000_s1028" type="#_x0000_t67" style="position:absolute;left:0;text-align:left;margin-left:225.15pt;margin-top:1.65pt;width:38.25pt;height:12.4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">
            <v:textbox style="layout-flow:vertical-ideographic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47419D" w:rsidRPr="0083793E" w:rsidTr="0047419D">
        <w:trPr>
          <w:trHeight w:val="954"/>
        </w:trPr>
        <w:tc>
          <w:tcPr>
            <w:tcW w:w="10314" w:type="dxa"/>
            <w:vAlign w:val="center"/>
          </w:tcPr>
          <w:p w:rsidR="0047419D" w:rsidRPr="00FF2051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Cs w:val="28"/>
              </w:rPr>
            </w:pPr>
            <w:r w:rsidRPr="00FF2051">
              <w:rPr>
                <w:rFonts w:ascii="Courier New" w:hAnsi="Courier New" w:cs="Courier New"/>
                <w:szCs w:val="28"/>
              </w:rPr>
              <w:t xml:space="preserve">Выдача (направление) результата предоставления </w:t>
            </w:r>
          </w:p>
          <w:p w:rsidR="0047419D" w:rsidRPr="0083793E" w:rsidRDefault="0047419D" w:rsidP="00A9667B">
            <w:pPr>
              <w:autoSpaceDE w:val="0"/>
              <w:autoSpaceDN w:val="0"/>
              <w:adjustRightInd w:val="0"/>
              <w:ind w:firstLine="709"/>
              <w:jc w:val="center"/>
              <w:rPr>
                <w:i/>
                <w:szCs w:val="28"/>
              </w:rPr>
            </w:pPr>
            <w:r w:rsidRPr="00FF2051">
              <w:rPr>
                <w:rFonts w:ascii="Courier New" w:hAnsi="Courier New" w:cs="Courier New"/>
                <w:szCs w:val="28"/>
              </w:rPr>
              <w:t>муниципальной услуги</w:t>
            </w:r>
          </w:p>
        </w:tc>
      </w:tr>
    </w:tbl>
    <w:p w:rsidR="0047419D" w:rsidRDefault="0047419D" w:rsidP="00A9667B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47419D" w:rsidRDefault="0047419D" w:rsidP="00A9667B">
      <w:pPr>
        <w:ind w:firstLine="709"/>
        <w:jc w:val="center"/>
      </w:pPr>
    </w:p>
    <w:sectPr w:rsidR="0047419D" w:rsidSect="0015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281" w:rsidRDefault="00966281" w:rsidP="00FF2051">
      <w:r>
        <w:separator/>
      </w:r>
    </w:p>
  </w:endnote>
  <w:endnote w:type="continuationSeparator" w:id="0">
    <w:p w:rsidR="00966281" w:rsidRDefault="00966281" w:rsidP="00FF2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281" w:rsidRDefault="00966281" w:rsidP="00FF2051">
      <w:r>
        <w:separator/>
      </w:r>
    </w:p>
  </w:footnote>
  <w:footnote w:type="continuationSeparator" w:id="0">
    <w:p w:rsidR="00966281" w:rsidRDefault="00966281" w:rsidP="00FF20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375B"/>
    <w:multiLevelType w:val="hybridMultilevel"/>
    <w:tmpl w:val="4F329C0A"/>
    <w:lvl w:ilvl="0" w:tplc="D1483C0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ED01B8"/>
    <w:multiLevelType w:val="hybridMultilevel"/>
    <w:tmpl w:val="5802A126"/>
    <w:lvl w:ilvl="0" w:tplc="F48E80C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BB62017"/>
    <w:multiLevelType w:val="hybridMultilevel"/>
    <w:tmpl w:val="E2184C02"/>
    <w:lvl w:ilvl="0" w:tplc="81E2488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3945109"/>
    <w:multiLevelType w:val="hybridMultilevel"/>
    <w:tmpl w:val="B4AA8342"/>
    <w:lvl w:ilvl="0" w:tplc="A844C2E8">
      <w:start w:val="12"/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477E76AE"/>
    <w:multiLevelType w:val="hybridMultilevel"/>
    <w:tmpl w:val="CFFC8518"/>
    <w:lvl w:ilvl="0" w:tplc="96721E04">
      <w:start w:val="12"/>
      <w:numFmt w:val="bullet"/>
      <w:lvlText w:val=""/>
      <w:lvlJc w:val="left"/>
      <w:pPr>
        <w:ind w:left="1069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0841F55"/>
    <w:multiLevelType w:val="hybridMultilevel"/>
    <w:tmpl w:val="C8D2BCEA"/>
    <w:lvl w:ilvl="0" w:tplc="3B266AE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1FB5FEF"/>
    <w:multiLevelType w:val="hybridMultilevel"/>
    <w:tmpl w:val="5802A126"/>
    <w:lvl w:ilvl="0" w:tplc="F48E80C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1FC7643"/>
    <w:multiLevelType w:val="hybridMultilevel"/>
    <w:tmpl w:val="6688C5C6"/>
    <w:lvl w:ilvl="0" w:tplc="172404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3AF303E"/>
    <w:multiLevelType w:val="hybridMultilevel"/>
    <w:tmpl w:val="AEF0AE1A"/>
    <w:lvl w:ilvl="0" w:tplc="ACE8ED66">
      <w:start w:val="16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9">
    <w:nsid w:val="5B080058"/>
    <w:multiLevelType w:val="multilevel"/>
    <w:tmpl w:val="D060898E"/>
    <w:lvl w:ilvl="0">
      <w:start w:val="1"/>
      <w:numFmt w:val="decimal"/>
      <w:lvlText w:val="%1."/>
      <w:lvlJc w:val="left"/>
      <w:pPr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78256745"/>
    <w:multiLevelType w:val="hybridMultilevel"/>
    <w:tmpl w:val="1F8A3C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7"/>
  </w:num>
  <w:num w:numId="5">
    <w:abstractNumId w:val="10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19D"/>
    <w:rsid w:val="00001F05"/>
    <w:rsid w:val="00155D47"/>
    <w:rsid w:val="001618C7"/>
    <w:rsid w:val="00161FB2"/>
    <w:rsid w:val="00206178"/>
    <w:rsid w:val="002E6987"/>
    <w:rsid w:val="00377430"/>
    <w:rsid w:val="004061DB"/>
    <w:rsid w:val="0047419D"/>
    <w:rsid w:val="00493D24"/>
    <w:rsid w:val="00554D03"/>
    <w:rsid w:val="006556E6"/>
    <w:rsid w:val="00706C57"/>
    <w:rsid w:val="007C0716"/>
    <w:rsid w:val="0083718C"/>
    <w:rsid w:val="008C70A5"/>
    <w:rsid w:val="00905541"/>
    <w:rsid w:val="00966281"/>
    <w:rsid w:val="00A160D1"/>
    <w:rsid w:val="00A9667B"/>
    <w:rsid w:val="00AA7F63"/>
    <w:rsid w:val="00AE661E"/>
    <w:rsid w:val="00C41CAA"/>
    <w:rsid w:val="00CF4B5D"/>
    <w:rsid w:val="00DD57CB"/>
    <w:rsid w:val="00DE7F8F"/>
    <w:rsid w:val="00E5099E"/>
    <w:rsid w:val="00E90452"/>
    <w:rsid w:val="00F17F50"/>
    <w:rsid w:val="00FC5459"/>
    <w:rsid w:val="00FF2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419D"/>
    <w:rPr>
      <w:rFonts w:cs="Times New Roman"/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47419D"/>
    <w:rPr>
      <w:rFonts w:ascii="Arial" w:eastAsia="Times New Roman" w:hAnsi="Arial"/>
    </w:rPr>
  </w:style>
  <w:style w:type="paragraph" w:customStyle="1" w:styleId="ConsPlusNormal0">
    <w:name w:val="ConsPlusNormal"/>
    <w:link w:val="ConsPlusNormal"/>
    <w:rsid w:val="004741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</w:rPr>
  </w:style>
  <w:style w:type="paragraph" w:customStyle="1" w:styleId="a4">
    <w:name w:val="Стандарт"/>
    <w:basedOn w:val="a"/>
    <w:rsid w:val="0047419D"/>
    <w:pPr>
      <w:spacing w:line="288" w:lineRule="auto"/>
      <w:ind w:firstLine="709"/>
      <w:jc w:val="both"/>
    </w:pPr>
    <w:rPr>
      <w:rFonts w:eastAsia="Times New Roman"/>
      <w:sz w:val="28"/>
      <w:szCs w:val="24"/>
    </w:rPr>
  </w:style>
  <w:style w:type="paragraph" w:styleId="a5">
    <w:name w:val="No Spacing"/>
    <w:uiPriority w:val="1"/>
    <w:qFormat/>
    <w:rsid w:val="004741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47419D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47419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rsid w:val="0047419D"/>
    <w:rPr>
      <w:rFonts w:ascii="Tahoma" w:eastAsia="Calibri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rsid w:val="0047419D"/>
    <w:rPr>
      <w:rFonts w:ascii="Tahoma" w:hAnsi="Tahoma" w:cs="Tahoma"/>
      <w:sz w:val="16"/>
      <w:szCs w:val="16"/>
      <w:lang w:eastAsia="en-US"/>
    </w:rPr>
  </w:style>
  <w:style w:type="character" w:styleId="a9">
    <w:name w:val="Strong"/>
    <w:basedOn w:val="a0"/>
    <w:uiPriority w:val="99"/>
    <w:qFormat/>
    <w:rsid w:val="0047419D"/>
    <w:rPr>
      <w:rFonts w:cs="Times New Roman"/>
      <w:b/>
    </w:rPr>
  </w:style>
  <w:style w:type="paragraph" w:styleId="aa">
    <w:name w:val="header"/>
    <w:basedOn w:val="a"/>
    <w:link w:val="ab"/>
    <w:uiPriority w:val="99"/>
    <w:rsid w:val="0047419D"/>
    <w:pPr>
      <w:tabs>
        <w:tab w:val="center" w:pos="4677"/>
        <w:tab w:val="right" w:pos="9355"/>
      </w:tabs>
    </w:pPr>
    <w:rPr>
      <w:sz w:val="28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47419D"/>
    <w:rPr>
      <w:rFonts w:ascii="Times New Roman" w:eastAsia="Calibri" w:hAnsi="Times New Roman" w:cs="Times New Roman"/>
      <w:sz w:val="28"/>
    </w:rPr>
  </w:style>
  <w:style w:type="paragraph" w:styleId="ac">
    <w:name w:val="footer"/>
    <w:basedOn w:val="a"/>
    <w:link w:val="ad"/>
    <w:uiPriority w:val="99"/>
    <w:rsid w:val="0047419D"/>
    <w:pPr>
      <w:tabs>
        <w:tab w:val="center" w:pos="4677"/>
        <w:tab w:val="right" w:pos="9355"/>
      </w:tabs>
    </w:pPr>
    <w:rPr>
      <w:sz w:val="28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47419D"/>
    <w:rPr>
      <w:rFonts w:ascii="Times New Roman" w:eastAsia="Calibri" w:hAnsi="Times New Roman" w:cs="Times New Roman"/>
      <w:sz w:val="28"/>
    </w:rPr>
  </w:style>
  <w:style w:type="paragraph" w:styleId="ae">
    <w:name w:val="Normal (Web)"/>
    <w:basedOn w:val="a"/>
    <w:uiPriority w:val="99"/>
    <w:rsid w:val="0047419D"/>
    <w:pPr>
      <w:spacing w:before="30" w:after="30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af">
    <w:name w:val="Subtitle"/>
    <w:basedOn w:val="a"/>
    <w:link w:val="af0"/>
    <w:uiPriority w:val="99"/>
    <w:qFormat/>
    <w:rsid w:val="0047419D"/>
    <w:pPr>
      <w:jc w:val="center"/>
    </w:pPr>
    <w:rPr>
      <w:b/>
      <w:bCs/>
    </w:rPr>
  </w:style>
  <w:style w:type="character" w:customStyle="1" w:styleId="af0">
    <w:name w:val="Подзаголовок Знак"/>
    <w:basedOn w:val="a0"/>
    <w:link w:val="af"/>
    <w:uiPriority w:val="99"/>
    <w:rsid w:val="0047419D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ist-uda.ru" TargetMode="External"/><Relationship Id="rId13" Type="http://schemas.openxmlformats.org/officeDocument/2006/relationships/hyperlink" Target="http://www.administ-uda.ru" TargetMode="External"/><Relationship Id="rId18" Type="http://schemas.openxmlformats.org/officeDocument/2006/relationships/hyperlink" Target="consultantplus://offline/ref=7DF54DB516977BC54804E24788E2231A14667349FC6EBD615EB3692BD9221BC5B891ECC32D8124A1DAF7B3E2kDc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58B8E25B7ED6572A8642E4ED57C21A647483764D8026F160331719D8DB3C9F34D2C924A695AM6L" TargetMode="External"/><Relationship Id="rId7" Type="http://schemas.openxmlformats.org/officeDocument/2006/relationships/hyperlink" Target="consultantplus://offline/ref=9585A966C71C8828E1AD0F833ADF245316A3FFBD3F2D769F1AE66CAFEC79682CB3707373803B7D081D746Dr6x0B" TargetMode="External"/><Relationship Id="rId12" Type="http://schemas.openxmlformats.org/officeDocument/2006/relationships/hyperlink" Target="http://www.86.gosuslugi.ru" TargetMode="External"/><Relationship Id="rId17" Type="http://schemas.openxmlformats.org/officeDocument/2006/relationships/hyperlink" Target="consultantplus://offline/ref=761E3EB51ACD38F231554BF1C59390E0D2A1DF3D33327CF8DB6F6D5343e4FE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130EE282955B86EACB014ED70E7F0957A312A5FEED4C11B2F9FA8FA088D5103CE17298CACADBF4Ed4N9K" TargetMode="External"/><Relationship Id="rId20" Type="http://schemas.openxmlformats.org/officeDocument/2006/relationships/hyperlink" Target="consultantplus://offline/ref=0EECADBC18451514D918BB83E4406031E72D49BBE3B51AD84A9E474F5843AA905FFFC1FAZ4h7J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0267D050B2A6F127A5351E5F07DF8B6905A8FB4F8570B1F74BFD44F88CFfF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dminist-uda.ru" TargetMode="External"/><Relationship Id="rId19" Type="http://schemas.openxmlformats.org/officeDocument/2006/relationships/hyperlink" Target="consultantplus://offline/ref=0EECADBC18451514D918BB83E4406031E72D49BBE3B51AD84A9E474F5843AA905FFFC1FF4423F204ZBh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lkamo@yandex.ru" TargetMode="External"/><Relationship Id="rId14" Type="http://schemas.openxmlformats.org/officeDocument/2006/relationships/hyperlink" Target="consultantplus://offline/ref=9585A966C71C8828E1AD0F833ADF245316A3FFBD3F2D769F1AE66CAFEC79682CB3707373803B7D081D746Dr6x0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26</Pages>
  <Words>11001</Words>
  <Characters>62706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5</cp:revision>
  <dcterms:created xsi:type="dcterms:W3CDTF">2017-11-23T00:49:00Z</dcterms:created>
  <dcterms:modified xsi:type="dcterms:W3CDTF">2017-11-24T02:43:00Z</dcterms:modified>
</cp:coreProperties>
</file>