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FC5" w:rsidRDefault="00185DD2" w:rsidP="00185DD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85DD2">
        <w:rPr>
          <w:rFonts w:ascii="Times New Roman" w:hAnsi="Times New Roman" w:cs="Times New Roman"/>
          <w:b/>
          <w:sz w:val="40"/>
          <w:szCs w:val="40"/>
        </w:rPr>
        <w:t>Структура администрации</w:t>
      </w:r>
    </w:p>
    <w:p w:rsidR="00C10667" w:rsidRPr="00185DD2" w:rsidRDefault="00185DD2" w:rsidP="00185DD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85DD2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="00F658CA">
        <w:rPr>
          <w:rFonts w:ascii="Times New Roman" w:hAnsi="Times New Roman" w:cs="Times New Roman"/>
          <w:b/>
          <w:sz w:val="40"/>
          <w:szCs w:val="40"/>
        </w:rPr>
        <w:t>Молькинског</w:t>
      </w:r>
      <w:r w:rsidRPr="00185DD2">
        <w:rPr>
          <w:rFonts w:ascii="Times New Roman" w:hAnsi="Times New Roman" w:cs="Times New Roman"/>
          <w:b/>
          <w:sz w:val="40"/>
          <w:szCs w:val="40"/>
        </w:rPr>
        <w:t>о</w:t>
      </w:r>
      <w:proofErr w:type="spellEnd"/>
      <w:r w:rsidRPr="00185DD2">
        <w:rPr>
          <w:rFonts w:ascii="Times New Roman" w:hAnsi="Times New Roman" w:cs="Times New Roman"/>
          <w:b/>
          <w:sz w:val="40"/>
          <w:szCs w:val="40"/>
        </w:rPr>
        <w:t xml:space="preserve"> сельского поселения</w:t>
      </w:r>
    </w:p>
    <w:p w:rsidR="00185DD2" w:rsidRDefault="00F658CA"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0" type="#_x0000_t32" style="position:absolute;margin-left:339.3pt;margin-top:310.6pt;width:65.95pt;height:36.65pt;flip:x;z-index:251686912" o:connectortype="straight">
            <v:stroke endarrow="block"/>
          </v:shape>
        </w:pict>
      </w:r>
      <w:r>
        <w:rPr>
          <w:noProof/>
          <w:lang w:eastAsia="ru-RU"/>
        </w:rPr>
        <w:pict>
          <v:rect id="_x0000_s1029" style="position:absolute;margin-left:334.2pt;margin-top:254.65pt;width:140.2pt;height:55.2pt;z-index:251661312">
            <v:textbox style="mso-next-textbox:#_x0000_s1029">
              <w:txbxContent>
                <w:p w:rsidR="007B6E3A" w:rsidRPr="007B6E3A" w:rsidRDefault="007B6E3A" w:rsidP="007B6E3A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B6E3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Вспомогательный персонал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40" style="position:absolute;margin-left:299.45pt;margin-top:347.25pt;width:84pt;height:52.6pt;z-index:251671552">
            <v:textbox style="mso-next-textbox:#_x0000_s1040">
              <w:txbxContent>
                <w:p w:rsidR="00F658CA" w:rsidRDefault="00F07D78" w:rsidP="00F07D7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07D78">
                    <w:rPr>
                      <w:rFonts w:ascii="Times New Roman" w:hAnsi="Times New Roman" w:cs="Times New Roman"/>
                    </w:rPr>
                    <w:t>Бухгалтер</w:t>
                  </w:r>
                  <w:r w:rsidR="00DC6242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F07D78" w:rsidRPr="00F07D78" w:rsidRDefault="00F658CA" w:rsidP="00F07D7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 категории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050" type="#_x0000_t32" style="position:absolute;margin-left:417.3pt;margin-top:310.6pt;width:75.75pt;height:28.5pt;z-index:251681792" o:connectortype="straight">
            <v:stroke endarrow="block"/>
          </v:shape>
        </w:pict>
      </w:r>
      <w:r>
        <w:rPr>
          <w:noProof/>
          <w:lang w:eastAsia="ru-RU"/>
        </w:rPr>
        <w:pict>
          <v:rect id="_x0000_s1041" style="position:absolute;margin-left:459.8pt;margin-top:339.1pt;width:79.9pt;height:52.6pt;z-index:251672576">
            <v:textbox style="mso-next-textbox:#_x0000_s1041">
              <w:txbxContent>
                <w:p w:rsidR="00F07D78" w:rsidRPr="00F07D78" w:rsidRDefault="00F07D78" w:rsidP="00F07D7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07D78">
                    <w:rPr>
                      <w:rFonts w:ascii="Times New Roman" w:hAnsi="Times New Roman" w:cs="Times New Roman"/>
                    </w:rPr>
                    <w:t>Военно-учётный работник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058" type="#_x0000_t32" style="position:absolute;margin-left:662.55pt;margin-top:255.4pt;width:.75pt;height:55.2pt;z-index:251685888" o:connectortype="straight">
            <v:stroke endarrow="block"/>
          </v:shape>
        </w:pict>
      </w:r>
      <w:r>
        <w:rPr>
          <w:noProof/>
          <w:lang w:eastAsia="ru-RU"/>
        </w:rPr>
        <w:pict>
          <v:rect id="_x0000_s1042" style="position:absolute;margin-left:622.7pt;margin-top:310.6pt;width:76.6pt;height:52.6pt;z-index:251673600">
            <v:textbox style="mso-next-textbox:#_x0000_s1042">
              <w:txbxContent>
                <w:p w:rsidR="00F07D78" w:rsidRPr="00F07D78" w:rsidRDefault="00F07D78" w:rsidP="00F07D7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07D78">
                    <w:rPr>
                      <w:rFonts w:ascii="Times New Roman" w:hAnsi="Times New Roman" w:cs="Times New Roman"/>
                    </w:rPr>
                    <w:t>Водитель</w:t>
                  </w:r>
                </w:p>
              </w:txbxContent>
            </v:textbox>
          </v:rect>
        </w:pict>
      </w:r>
      <w:r w:rsidR="003340D5">
        <w:rPr>
          <w:noProof/>
          <w:lang w:eastAsia="ru-RU"/>
        </w:rPr>
        <w:pict>
          <v:shape id="_x0000_s1035" type="#_x0000_t32" style="position:absolute;margin-left:405.25pt;margin-top:198.7pt;width:.8pt;height:55.95pt;z-index:251666432" o:connectortype="straight">
            <v:stroke endarrow="block"/>
          </v:shape>
        </w:pict>
      </w:r>
      <w:r w:rsidR="003340D5">
        <w:rPr>
          <w:noProof/>
          <w:lang w:eastAsia="ru-RU"/>
        </w:rPr>
        <w:pict>
          <v:rect id="_x0000_s1043" style="position:absolute;margin-left:546.3pt;margin-top:273.75pt;width:71.35pt;height:36.85pt;z-index:251674624">
            <v:textbox style="mso-next-textbox:#_x0000_s1043">
              <w:txbxContent>
                <w:p w:rsidR="00F07D78" w:rsidRPr="00F07D78" w:rsidRDefault="00F658CA" w:rsidP="00F07D7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Уборщица </w:t>
                  </w:r>
                </w:p>
              </w:txbxContent>
            </v:textbox>
          </v:rect>
        </w:pict>
      </w:r>
      <w:r w:rsidR="003340D5">
        <w:rPr>
          <w:noProof/>
          <w:lang w:eastAsia="ru-RU"/>
        </w:rPr>
        <w:pict>
          <v:shape id="_x0000_s1045" type="#_x0000_t32" style="position:absolute;margin-left:33.85pt;margin-top:241.65pt;width:15.3pt;height:19.1pt;flip:x;z-index:251676672" o:connectortype="straight">
            <v:stroke endarrow="block"/>
          </v:shape>
        </w:pict>
      </w:r>
      <w:r w:rsidR="003340D5">
        <w:rPr>
          <w:noProof/>
          <w:lang w:eastAsia="ru-RU"/>
        </w:rPr>
        <w:pict>
          <v:rect id="_x0000_s1036" style="position:absolute;margin-left:-33.95pt;margin-top:260.75pt;width:75.8pt;height:86.5pt;z-index:251667456">
            <v:textbox style="mso-next-textbox:#_x0000_s1036">
              <w:txbxContent>
                <w:p w:rsidR="00F07D78" w:rsidRPr="00F07D78" w:rsidRDefault="00F658CA" w:rsidP="00F07D7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Заведующийсектором</w:t>
                  </w:r>
                  <w:proofErr w:type="spellEnd"/>
                  <w:r w:rsidR="00F07D78" w:rsidRPr="00F07D78">
                    <w:rPr>
                      <w:rFonts w:ascii="Times New Roman" w:hAnsi="Times New Roman" w:cs="Times New Roman"/>
                    </w:rPr>
                    <w:t xml:space="preserve"> ФЭС (главный бухгалтер)</w:t>
                  </w:r>
                </w:p>
              </w:txbxContent>
            </v:textbox>
          </v:rect>
        </w:pict>
      </w:r>
      <w:r w:rsidR="003340D5">
        <w:rPr>
          <w:noProof/>
          <w:lang w:eastAsia="ru-RU"/>
        </w:rPr>
        <w:pict>
          <v:rect id="_x0000_s1037" style="position:absolute;margin-left:49.15pt;margin-top:260.75pt;width:68.95pt;height:67.6pt;z-index:251668480">
            <v:textbox style="mso-next-textbox:#_x0000_s1037">
              <w:txbxContent>
                <w:p w:rsidR="00F07D78" w:rsidRPr="00F07D78" w:rsidRDefault="00F07D78" w:rsidP="00F07D7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07D78">
                    <w:rPr>
                      <w:rFonts w:ascii="Times New Roman" w:hAnsi="Times New Roman" w:cs="Times New Roman"/>
                    </w:rPr>
                    <w:t xml:space="preserve">Главный специалист </w:t>
                  </w:r>
                  <w:r w:rsidR="00F658CA">
                    <w:rPr>
                      <w:rFonts w:ascii="Times New Roman" w:hAnsi="Times New Roman" w:cs="Times New Roman"/>
                    </w:rPr>
                    <w:t>финансист</w:t>
                  </w:r>
                </w:p>
              </w:txbxContent>
            </v:textbox>
          </v:rect>
        </w:pict>
      </w:r>
      <w:r w:rsidR="003340D5">
        <w:rPr>
          <w:noProof/>
          <w:lang w:eastAsia="ru-RU"/>
        </w:rPr>
        <w:pict>
          <v:rect id="_x0000_s1038" style="position:absolute;margin-left:124.4pt;margin-top:260.75pt;width:70.9pt;height:67.6pt;z-index:251669504">
            <v:textbox style="mso-next-textbox:#_x0000_s1038">
              <w:txbxContent>
                <w:p w:rsidR="00F07D78" w:rsidRPr="00F07D78" w:rsidRDefault="00F658CA" w:rsidP="00F07D7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Ведущий </w:t>
                  </w:r>
                  <w:r w:rsidR="00F07D78" w:rsidRPr="00F07D78">
                    <w:rPr>
                      <w:rFonts w:ascii="Times New Roman" w:hAnsi="Times New Roman" w:cs="Times New Roman"/>
                    </w:rPr>
                    <w:t xml:space="preserve">специалист </w:t>
                  </w:r>
                </w:p>
              </w:txbxContent>
            </v:textbox>
          </v:rect>
        </w:pict>
      </w:r>
      <w:r w:rsidR="003340D5">
        <w:rPr>
          <w:noProof/>
          <w:lang w:eastAsia="ru-RU"/>
        </w:rPr>
        <w:pict>
          <v:shape id="_x0000_s1048" type="#_x0000_t32" style="position:absolute;margin-left:190.8pt;margin-top:241.65pt;width:13.55pt;height:19.1pt;z-index:251679744" o:connectortype="straight">
            <v:stroke endarrow="block"/>
          </v:shape>
        </w:pict>
      </w:r>
      <w:r w:rsidR="003340D5">
        <w:rPr>
          <w:noProof/>
          <w:lang w:eastAsia="ru-RU"/>
        </w:rPr>
        <w:pict>
          <v:rect id="_x0000_s1039" style="position:absolute;margin-left:200.6pt;margin-top:260.75pt;width:68.15pt;height:63.25pt;z-index:251670528">
            <v:textbox style="mso-next-textbox:#_x0000_s1039">
              <w:txbxContent>
                <w:p w:rsidR="00F07D78" w:rsidRPr="00F07D78" w:rsidRDefault="00F07D78" w:rsidP="00F07D7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07D7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Ведущий специалист по соц. политике</w:t>
                  </w:r>
                </w:p>
              </w:txbxContent>
            </v:textbox>
          </v:rect>
        </w:pict>
      </w:r>
      <w:r w:rsidR="003340D5">
        <w:rPr>
          <w:noProof/>
          <w:lang w:eastAsia="ru-RU"/>
        </w:rPr>
        <w:pict>
          <v:rect id="_x0000_s1028" style="position:absolute;margin-left:49.15pt;margin-top:191.8pt;width:141.65pt;height:49.85pt;z-index:251660288">
            <v:textbox style="mso-next-textbox:#_x0000_s1028">
              <w:txbxContent>
                <w:p w:rsidR="00185DD2" w:rsidRPr="007B6E3A" w:rsidRDefault="007B6E3A" w:rsidP="007B6E3A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B6E3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Муниципальные служащие</w:t>
                  </w:r>
                </w:p>
              </w:txbxContent>
            </v:textbox>
          </v:rect>
        </w:pict>
      </w:r>
      <w:r w:rsidR="003340D5">
        <w:rPr>
          <w:noProof/>
          <w:lang w:eastAsia="ru-RU"/>
        </w:rPr>
        <w:pict>
          <v:shape id="_x0000_s1033" type="#_x0000_t32" style="position:absolute;margin-left:190.8pt;margin-top:191.8pt;width:108.65pt;height:28.8pt;flip:x;z-index:251664384" o:connectortype="straight">
            <v:stroke endarrow="block"/>
          </v:shape>
        </w:pict>
      </w:r>
      <w:r w:rsidR="003340D5">
        <w:rPr>
          <w:noProof/>
          <w:lang w:eastAsia="ru-RU"/>
        </w:rPr>
        <w:pict>
          <v:shape id="_x0000_s1034" type="#_x0000_t32" style="position:absolute;margin-left:463.35pt;margin-top:191.8pt;width:131pt;height:42.2pt;z-index:251665408" o:connectortype="straight">
            <v:stroke endarrow="block"/>
          </v:shape>
        </w:pict>
      </w:r>
      <w:r w:rsidR="003340D5">
        <w:rPr>
          <w:noProof/>
          <w:lang w:eastAsia="ru-RU"/>
        </w:rPr>
        <w:pict>
          <v:shape id="_x0000_s1046" type="#_x0000_t32" style="position:absolute;margin-left:77.55pt;margin-top:241.65pt;width:.75pt;height:19.1pt;z-index:251677696" o:connectortype="straight">
            <v:stroke endarrow="block"/>
          </v:shape>
        </w:pict>
      </w:r>
      <w:r w:rsidR="003340D5">
        <w:rPr>
          <w:noProof/>
          <w:lang w:eastAsia="ru-RU"/>
        </w:rPr>
        <w:pict>
          <v:shape id="_x0000_s1047" type="#_x0000_t32" style="position:absolute;margin-left:146.55pt;margin-top:241.65pt;width:.75pt;height:19.1pt;z-index:251678720" o:connectortype="straight">
            <v:stroke endarrow="block"/>
          </v:shape>
        </w:pict>
      </w:r>
      <w:r w:rsidR="003340D5">
        <w:rPr>
          <w:noProof/>
          <w:lang w:eastAsia="ru-RU"/>
        </w:rPr>
        <w:pict>
          <v:rect id="_x0000_s1044" style="position:absolute;margin-left:691.85pt;margin-top:273.75pt;width:71.95pt;height:36.85pt;z-index:251675648">
            <v:textbox style="mso-next-textbox:#_x0000_s1044">
              <w:txbxContent>
                <w:p w:rsidR="00F07D78" w:rsidRPr="00717FC5" w:rsidRDefault="00F658CA" w:rsidP="00717FC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Сторож,</w:t>
                  </w:r>
                </w:p>
              </w:txbxContent>
            </v:textbox>
          </v:rect>
        </w:pict>
      </w:r>
      <w:r w:rsidR="003340D5">
        <w:rPr>
          <w:noProof/>
          <w:lang w:eastAsia="ru-RU"/>
        </w:rPr>
        <w:pict>
          <v:shape id="_x0000_s1053" type="#_x0000_t32" style="position:absolute;margin-left:724.55pt;margin-top:254.65pt;width:21.25pt;height:19.1pt;z-index:251684864" o:connectortype="straight">
            <v:stroke endarrow="block"/>
          </v:shape>
        </w:pict>
      </w:r>
      <w:r w:rsidR="003340D5">
        <w:rPr>
          <w:noProof/>
          <w:lang w:eastAsia="ru-RU"/>
        </w:rPr>
        <w:pict>
          <v:shape id="_x0000_s1052" type="#_x0000_t32" style="position:absolute;margin-left:583.8pt;margin-top:254.65pt;width:10.55pt;height:19.1pt;flip:x;z-index:251683840" o:connectortype="straight">
            <v:stroke endarrow="block"/>
          </v:shape>
        </w:pict>
      </w:r>
      <w:r w:rsidR="003340D5">
        <w:rPr>
          <w:noProof/>
          <w:lang w:eastAsia="ru-RU"/>
        </w:rPr>
        <w:pict>
          <v:rect id="_x0000_s1030" style="position:absolute;margin-left:594.35pt;margin-top:199.45pt;width:130.2pt;height:55.2pt;z-index:251662336">
            <v:textbox style="mso-next-textbox:#_x0000_s1030">
              <w:txbxContent>
                <w:p w:rsidR="007B6E3A" w:rsidRPr="007B6E3A" w:rsidRDefault="007B6E3A" w:rsidP="007B6E3A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B6E3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Технический персонал</w:t>
                  </w:r>
                </w:p>
              </w:txbxContent>
            </v:textbox>
          </v:rect>
        </w:pict>
      </w:r>
      <w:r w:rsidR="003340D5">
        <w:rPr>
          <w:noProof/>
          <w:lang w:eastAsia="ru-RU"/>
        </w:rPr>
        <w:pict>
          <v:rect id="_x0000_s1027" style="position:absolute;margin-left:299.45pt;margin-top:137.4pt;width:163.9pt;height:62.05pt;z-index:251659264">
            <v:textbox>
              <w:txbxContent>
                <w:p w:rsidR="00185DD2" w:rsidRPr="00185DD2" w:rsidRDefault="00185DD2" w:rsidP="00185DD2">
                  <w:pPr>
                    <w:jc w:val="center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  <w:r w:rsidRPr="00185DD2">
                    <w:rPr>
                      <w:rFonts w:ascii="Times New Roman" w:hAnsi="Times New Roman" w:cs="Times New Roman"/>
                      <w:sz w:val="36"/>
                      <w:szCs w:val="36"/>
                    </w:rPr>
                    <w:t>Заместитель главы администрации</w:t>
                  </w:r>
                </w:p>
              </w:txbxContent>
            </v:textbox>
          </v:rect>
        </w:pict>
      </w:r>
      <w:r w:rsidR="003340D5">
        <w:rPr>
          <w:noProof/>
          <w:lang w:eastAsia="ru-RU"/>
        </w:rPr>
        <w:pict>
          <v:shape id="_x0000_s1031" type="#_x0000_t32" style="position:absolute;margin-left:379.9pt;margin-top:73.8pt;width:.75pt;height:63.6pt;z-index:251663360" o:connectortype="straight">
            <v:stroke endarrow="block"/>
          </v:shape>
        </w:pict>
      </w:r>
      <w:r w:rsidR="003340D5">
        <w:rPr>
          <w:noProof/>
          <w:lang w:eastAsia="ru-RU"/>
        </w:rPr>
        <w:pict>
          <v:rect id="_x0000_s1026" style="position:absolute;margin-left:294.85pt;margin-top:8.7pt;width:168.5pt;height:65.1pt;z-index:251658240">
            <v:textbox>
              <w:txbxContent>
                <w:p w:rsidR="00185DD2" w:rsidRPr="00185DD2" w:rsidRDefault="00185DD2" w:rsidP="00185DD2">
                  <w:pPr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  <w:r w:rsidRPr="00185DD2">
                    <w:rPr>
                      <w:rFonts w:ascii="Times New Roman" w:hAnsi="Times New Roman" w:cs="Times New Roman"/>
                      <w:sz w:val="40"/>
                      <w:szCs w:val="40"/>
                    </w:rPr>
                    <w:t>Глава администрации</w:t>
                  </w:r>
                </w:p>
              </w:txbxContent>
            </v:textbox>
          </v:rect>
        </w:pict>
      </w:r>
    </w:p>
    <w:sectPr w:rsidR="00185DD2" w:rsidSect="00717FC5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85DD2"/>
    <w:rsid w:val="00185DD2"/>
    <w:rsid w:val="003340D5"/>
    <w:rsid w:val="005A6028"/>
    <w:rsid w:val="00717FC5"/>
    <w:rsid w:val="007339FD"/>
    <w:rsid w:val="007B6E3A"/>
    <w:rsid w:val="008601BA"/>
    <w:rsid w:val="00C10667"/>
    <w:rsid w:val="00D97813"/>
    <w:rsid w:val="00DC6242"/>
    <w:rsid w:val="00E3269E"/>
    <w:rsid w:val="00F07D78"/>
    <w:rsid w:val="00F65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4" type="connector" idref="#_x0000_s1031"/>
        <o:r id="V:Rule15" type="connector" idref="#_x0000_s1048"/>
        <o:r id="V:Rule16" type="connector" idref="#_x0000_s1033"/>
        <o:r id="V:Rule17" type="connector" idref="#_x0000_s1053"/>
        <o:r id="V:Rule18" type="connector" idref="#_x0000_s1035"/>
        <o:r id="V:Rule20" type="connector" idref="#_x0000_s1050"/>
        <o:r id="V:Rule21" type="connector" idref="#_x0000_s1045"/>
        <o:r id="V:Rule22" type="connector" idref="#_x0000_s1052"/>
        <o:r id="V:Rule23" type="connector" idref="#_x0000_s1034"/>
        <o:r id="V:Rule24" type="connector" idref="#_x0000_s1047"/>
        <o:r id="V:Rule25" type="connector" idref="#_x0000_s1046"/>
        <o:r id="V:Rule34" type="connector" idref="#_x0000_s1058"/>
        <o:r id="V:Rule38" type="connector" idref="#_x0000_s106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6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web</cp:lastModifiedBy>
  <cp:revision>5</cp:revision>
  <cp:lastPrinted>2014-02-11T07:30:00Z</cp:lastPrinted>
  <dcterms:created xsi:type="dcterms:W3CDTF">2014-02-11T00:58:00Z</dcterms:created>
  <dcterms:modified xsi:type="dcterms:W3CDTF">2014-02-11T07:37:00Z</dcterms:modified>
</cp:coreProperties>
</file>