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2F37" w:rsidRPr="009446F2" w:rsidRDefault="002E2F37" w:rsidP="002E2F37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4"/>
          <w:szCs w:val="44"/>
          <w:lang w:eastAsia="ru-RU"/>
        </w:rPr>
      </w:pPr>
      <w:r w:rsidRPr="009446F2">
        <w:rPr>
          <w:rFonts w:ascii="Times New Roman" w:eastAsia="Times New Roman" w:hAnsi="Times New Roman" w:cs="Times New Roman"/>
          <w:b/>
          <w:bCs/>
          <w:kern w:val="36"/>
          <w:sz w:val="44"/>
          <w:szCs w:val="44"/>
          <w:lang w:eastAsia="ru-RU"/>
        </w:rPr>
        <w:t xml:space="preserve">Памятка гражданам </w:t>
      </w:r>
      <w:proofErr w:type="gramStart"/>
      <w:r w:rsidRPr="009446F2">
        <w:rPr>
          <w:rFonts w:ascii="Times New Roman" w:eastAsia="Times New Roman" w:hAnsi="Times New Roman" w:cs="Times New Roman"/>
          <w:b/>
          <w:bCs/>
          <w:kern w:val="36"/>
          <w:sz w:val="44"/>
          <w:szCs w:val="44"/>
          <w:lang w:eastAsia="ru-RU"/>
        </w:rPr>
        <w:t>по</w:t>
      </w:r>
      <w:proofErr w:type="gramEnd"/>
      <w:r w:rsidRPr="009446F2">
        <w:rPr>
          <w:rFonts w:ascii="Times New Roman" w:eastAsia="Times New Roman" w:hAnsi="Times New Roman" w:cs="Times New Roman"/>
          <w:b/>
          <w:bCs/>
          <w:kern w:val="36"/>
          <w:sz w:val="44"/>
          <w:szCs w:val="44"/>
          <w:lang w:eastAsia="ru-RU"/>
        </w:rPr>
        <w:t xml:space="preserve"> уничтожении </w:t>
      </w:r>
      <w:proofErr w:type="spellStart"/>
      <w:r w:rsidRPr="009446F2">
        <w:rPr>
          <w:rFonts w:ascii="Times New Roman" w:eastAsia="Times New Roman" w:hAnsi="Times New Roman" w:cs="Times New Roman"/>
          <w:b/>
          <w:bCs/>
          <w:kern w:val="36"/>
          <w:sz w:val="44"/>
          <w:szCs w:val="44"/>
          <w:lang w:eastAsia="ru-RU"/>
        </w:rPr>
        <w:t>наркосодержащих</w:t>
      </w:r>
      <w:proofErr w:type="spellEnd"/>
      <w:r w:rsidRPr="009446F2">
        <w:rPr>
          <w:rFonts w:ascii="Times New Roman" w:eastAsia="Times New Roman" w:hAnsi="Times New Roman" w:cs="Times New Roman"/>
          <w:b/>
          <w:bCs/>
          <w:kern w:val="36"/>
          <w:sz w:val="44"/>
          <w:szCs w:val="44"/>
          <w:lang w:eastAsia="ru-RU"/>
        </w:rPr>
        <w:t xml:space="preserve"> растений</w:t>
      </w:r>
    </w:p>
    <w:p w:rsidR="002E2F37" w:rsidRPr="002E2F37" w:rsidRDefault="002E2F37" w:rsidP="002E2F37">
      <w:pPr>
        <w:spacing w:before="100" w:beforeAutospacing="1" w:after="100" w:afterAutospacing="1" w:line="240" w:lineRule="auto"/>
        <w:ind w:firstLine="4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E2F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пунктом 3 статьи 29 Федерального закона от 08 января 1998 года № 3-ФЗ «О наркотических средствах и психотропных веществах» юридические и физические лица, являющиеся собственниками или пользователями земельных участков, на которых произрастают либо культивируются </w:t>
      </w:r>
      <w:proofErr w:type="spellStart"/>
      <w:r w:rsidRPr="002E2F37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наркосодержащие</w:t>
      </w:r>
      <w:proofErr w:type="spellEnd"/>
      <w:r w:rsidRPr="002E2F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растения, обязаны их уничтожить, кроме случаев культивирования </w:t>
      </w:r>
      <w:proofErr w:type="spellStart"/>
      <w:r w:rsidRPr="002E2F37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наркосодержащих</w:t>
      </w:r>
      <w:proofErr w:type="spellEnd"/>
      <w:r w:rsidRPr="002E2F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растений для использования в научных, учебных целях и в экспертной деятельности и сортов </w:t>
      </w:r>
      <w:proofErr w:type="spellStart"/>
      <w:r w:rsidRPr="002E2F37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наркосодержащих</w:t>
      </w:r>
      <w:proofErr w:type="spellEnd"/>
      <w:r w:rsidRPr="002E2F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растений</w:t>
      </w:r>
      <w:proofErr w:type="gramEnd"/>
      <w:r w:rsidRPr="002E2F37">
        <w:rPr>
          <w:rFonts w:ascii="Times New Roman" w:eastAsia="Times New Roman" w:hAnsi="Times New Roman" w:cs="Times New Roman"/>
          <w:sz w:val="24"/>
          <w:szCs w:val="24"/>
          <w:lang w:eastAsia="ru-RU"/>
        </w:rPr>
        <w:t>, разрешенных для культивирования в промышленных целях (за исключением производства и изготовления наркотических средств и психотропных веществ).</w:t>
      </w:r>
    </w:p>
    <w:p w:rsidR="002E2F37" w:rsidRPr="002E2F37" w:rsidRDefault="002E2F37" w:rsidP="002E2F37">
      <w:pPr>
        <w:spacing w:before="100" w:beforeAutospacing="1" w:after="100" w:afterAutospacing="1" w:line="240" w:lineRule="auto"/>
        <w:ind w:firstLine="4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E2F37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Наркосодержащие</w:t>
      </w:r>
      <w:proofErr w:type="spellEnd"/>
      <w:r w:rsidRPr="002E2F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растения - растения, содержащие наркотические средства или психотропные вещества либо их </w:t>
      </w:r>
      <w:proofErr w:type="spellStart"/>
      <w:r w:rsidRPr="002E2F3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прекурсоры</w:t>
      </w:r>
      <w:proofErr w:type="spellEnd"/>
      <w:r w:rsidRPr="002E2F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т.е. растения, из которых могут быть получены наркотические средства, психотропные вещества или их </w:t>
      </w:r>
      <w:proofErr w:type="spellStart"/>
      <w:r w:rsidRPr="002E2F3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прекурсоры</w:t>
      </w:r>
      <w:proofErr w:type="spellEnd"/>
      <w:r w:rsidRPr="002E2F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которые включены в Перечень растений, содержащих наркотические средства или психотропные вещества либо их </w:t>
      </w:r>
      <w:proofErr w:type="spellStart"/>
      <w:r w:rsidRPr="002E2F3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прекурсоры</w:t>
      </w:r>
      <w:proofErr w:type="spellEnd"/>
      <w:r w:rsidRPr="002E2F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подлежащих контролю в Российской Федерации.</w:t>
      </w:r>
    </w:p>
    <w:p w:rsidR="002E2F37" w:rsidRPr="002E2F37" w:rsidRDefault="002E2F37" w:rsidP="002E2F37">
      <w:pPr>
        <w:spacing w:before="100" w:beforeAutospacing="1" w:after="100" w:afterAutospacing="1" w:line="240" w:lineRule="auto"/>
        <w:ind w:firstLine="4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2F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неисполнения юридическими и физическими лицами обязанности по уничтожению </w:t>
      </w:r>
      <w:proofErr w:type="spellStart"/>
      <w:r w:rsidRPr="002E2F37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наркосодержащих</w:t>
      </w:r>
      <w:proofErr w:type="spellEnd"/>
      <w:r w:rsidRPr="002E2F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растений должностные лица органов внутренних дел (также органов федеральной службы безопасности, Федеральной службы по надзору в сфере здравоохранения и социального развития и ее территориальных органов) выносят предписание об уничтожении </w:t>
      </w:r>
      <w:proofErr w:type="spellStart"/>
      <w:r w:rsidRPr="002E2F37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наркосодержащих</w:t>
      </w:r>
      <w:proofErr w:type="spellEnd"/>
      <w:r w:rsidRPr="002E2F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растений в установленный срок.</w:t>
      </w:r>
    </w:p>
    <w:p w:rsidR="002E2F37" w:rsidRPr="002E2F37" w:rsidRDefault="002E2F37" w:rsidP="002E2F37">
      <w:pPr>
        <w:spacing w:before="100" w:beforeAutospacing="1" w:after="100" w:afterAutospacing="1" w:line="240" w:lineRule="auto"/>
        <w:ind w:firstLine="4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2F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Уничтожение </w:t>
      </w:r>
      <w:proofErr w:type="spellStart"/>
      <w:r w:rsidRPr="002E2F37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наркосодержащих</w:t>
      </w:r>
      <w:proofErr w:type="spellEnd"/>
      <w:r w:rsidRPr="002E2F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растений осуществляется любым технически доступным способом, исключающим возможность их незаконного оборота, с соблюдением требований в области охраны окружающей среды, санитарно-эпидемиологического благополучия населения, пожарной безопасности. Физические лица </w:t>
      </w:r>
      <w:proofErr w:type="spellStart"/>
      <w:r w:rsidRPr="002E2F37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обязаныв</w:t>
      </w:r>
      <w:proofErr w:type="spellEnd"/>
      <w:r w:rsidRPr="002E2F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течение 3рабочих дней со дня уничтожения </w:t>
      </w:r>
      <w:proofErr w:type="spellStart"/>
      <w:r w:rsidRPr="002E2F37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наркосодержащих</w:t>
      </w:r>
      <w:proofErr w:type="spellEnd"/>
      <w:r w:rsidRPr="002E2F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E2F37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растенийписьменно</w:t>
      </w:r>
      <w:proofErr w:type="spellEnd"/>
      <w:r w:rsidRPr="002E2F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уведомить об этом уполномоченный орган, вынесший предписание.</w:t>
      </w:r>
    </w:p>
    <w:p w:rsidR="000F0B78" w:rsidRPr="0066625C" w:rsidRDefault="002E2F37" w:rsidP="000F0B78">
      <w:pPr>
        <w:spacing w:after="0"/>
        <w:ind w:firstLine="48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2E2F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Статья 10.5 </w:t>
      </w:r>
      <w:proofErr w:type="spellStart"/>
      <w:r w:rsidRPr="002E2F3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КоАП</w:t>
      </w:r>
      <w:proofErr w:type="spellEnd"/>
      <w:r w:rsidRPr="002E2F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России устанавливает административную ответственность</w:t>
      </w:r>
      <w:r w:rsidR="000F0B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2F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 </w:t>
      </w:r>
      <w:r w:rsidR="000F0B78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="000F0B78" w:rsidRPr="000F0B78">
        <w:rPr>
          <w:rFonts w:ascii="Times New Roman" w:eastAsia="Times New Roman" w:hAnsi="Times New Roman" w:cs="Times New Roman"/>
          <w:sz w:val="24"/>
          <w:szCs w:val="24"/>
          <w:lang w:eastAsia="ru-RU"/>
        </w:rPr>
        <w:t>епринятие землевладельцем или землепользователем мер по</w:t>
      </w:r>
      <w:r w:rsidR="000F0B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4" w:history="1">
        <w:r w:rsidR="000F0B78" w:rsidRPr="000F0B78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уничтожению</w:t>
        </w:r>
      </w:hyperlink>
      <w:r w:rsidR="000F0B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F0B78" w:rsidRPr="000F0B78">
        <w:rPr>
          <w:rFonts w:ascii="Times New Roman" w:eastAsia="Times New Roman" w:hAnsi="Times New Roman" w:cs="Times New Roman"/>
          <w:sz w:val="24"/>
          <w:szCs w:val="24"/>
          <w:lang w:eastAsia="ru-RU"/>
        </w:rPr>
        <w:t>дикорастущих</w:t>
      </w:r>
      <w:r w:rsidR="000F0B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5" w:anchor="dst100014" w:history="1">
        <w:r w:rsidR="000F0B78" w:rsidRPr="000F0B78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растений</w:t>
        </w:r>
      </w:hyperlink>
      <w:r w:rsidR="000F0B78" w:rsidRPr="000F0B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содержащих наркотические средства или психотропные вещества либо их </w:t>
      </w:r>
      <w:proofErr w:type="spellStart"/>
      <w:r w:rsidR="000F0B78" w:rsidRPr="000F0B7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прекурсоры</w:t>
      </w:r>
      <w:proofErr w:type="spellEnd"/>
      <w:r w:rsidR="000F0B78" w:rsidRPr="000F0B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после получения официального предписания уполномоченного органа влечет наложение административного штрафа </w:t>
      </w:r>
      <w:r w:rsidR="000F0B78" w:rsidRPr="006662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граждан в размере от трех тысяч до четырех тысяч рублей; на должностных лиц - от пяти тысяч до десяти тысяч рублей;</w:t>
      </w:r>
      <w:proofErr w:type="gramEnd"/>
      <w:r w:rsidR="000F0B78" w:rsidRPr="006662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на юридических лиц - от пятидесяти тысяч до ста тысяч рублей.</w:t>
      </w:r>
    </w:p>
    <w:p w:rsidR="009446F2" w:rsidRDefault="002E2F37" w:rsidP="002E2F37">
      <w:pPr>
        <w:spacing w:before="100" w:beforeAutospacing="1" w:after="100" w:afterAutospacing="1" w:line="240" w:lineRule="auto"/>
        <w:ind w:firstLine="48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E2F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 связи с этим, напоминаем Вам о недопустимости культивирования </w:t>
      </w:r>
      <w:proofErr w:type="spellStart"/>
      <w:r w:rsidRPr="002E2F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наркосодержащих</w:t>
      </w:r>
      <w:proofErr w:type="spellEnd"/>
      <w:r w:rsidRPr="002E2F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растений, а также о необходимости уничтожения очагов дикорастущей конопли и опийного мака на своих приусадебных участках.</w:t>
      </w:r>
    </w:p>
    <w:p w:rsidR="002E2F37" w:rsidRPr="009446F2" w:rsidRDefault="000F0B78" w:rsidP="009446F2">
      <w:pPr>
        <w:jc w:val="center"/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</w:pPr>
      <w:r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 xml:space="preserve">Администрация </w:t>
      </w:r>
      <w:r w:rsidR="002E2F37" w:rsidRPr="009446F2"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>Молькинского муниципального образования</w:t>
      </w:r>
    </w:p>
    <w:sectPr w:rsidR="002E2F37" w:rsidRPr="009446F2" w:rsidSect="00C549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2E2F37"/>
    <w:rsid w:val="000F0B78"/>
    <w:rsid w:val="00136C3B"/>
    <w:rsid w:val="001C3882"/>
    <w:rsid w:val="002E2F37"/>
    <w:rsid w:val="0066625C"/>
    <w:rsid w:val="006F5C94"/>
    <w:rsid w:val="009446F2"/>
    <w:rsid w:val="00C549A7"/>
    <w:rsid w:val="00DB58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49A7"/>
  </w:style>
  <w:style w:type="paragraph" w:styleId="1">
    <w:name w:val="heading 1"/>
    <w:basedOn w:val="a"/>
    <w:link w:val="10"/>
    <w:uiPriority w:val="9"/>
    <w:qFormat/>
    <w:rsid w:val="002E2F3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E2F3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newsinfo-value">
    <w:name w:val="news__info-value"/>
    <w:basedOn w:val="a0"/>
    <w:rsid w:val="002E2F37"/>
  </w:style>
  <w:style w:type="paragraph" w:styleId="a3">
    <w:name w:val="Normal (Web)"/>
    <w:basedOn w:val="a"/>
    <w:uiPriority w:val="99"/>
    <w:semiHidden/>
    <w:unhideWhenUsed/>
    <w:rsid w:val="002E2F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E2F37"/>
    <w:rPr>
      <w:b/>
      <w:bCs/>
    </w:rPr>
  </w:style>
  <w:style w:type="paragraph" w:customStyle="1" w:styleId="news-detailchange-item">
    <w:name w:val="news-detail__change-item"/>
    <w:basedOn w:val="a"/>
    <w:rsid w:val="002E2F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0F0B7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140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005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0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997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23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99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98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139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23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9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014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424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7331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5076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7578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5910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58386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485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consultant.ru/document/cons_doc_LAW_359150/7007fb8f39ca6c1ecc2c03009bfc9526934decc0/" TargetMode="External"/><Relationship Id="rId4" Type="http://schemas.openxmlformats.org/officeDocument/2006/relationships/hyperlink" Target="https://www.consultant.ru/document/cons_doc_LAW_34661/22c944e5371a6375440eede2aa47de7141647618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437</Words>
  <Characters>2497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wow</dc:creator>
  <cp:keywords/>
  <dc:description/>
  <cp:lastModifiedBy>sos</cp:lastModifiedBy>
  <cp:revision>8</cp:revision>
  <cp:lastPrinted>2023-06-30T03:23:00Z</cp:lastPrinted>
  <dcterms:created xsi:type="dcterms:W3CDTF">2020-08-13T03:00:00Z</dcterms:created>
  <dcterms:modified xsi:type="dcterms:W3CDTF">2023-06-30T03:24:00Z</dcterms:modified>
</cp:coreProperties>
</file>